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8A2C1" w14:textId="77777777" w:rsidR="00C37A81" w:rsidRDefault="00C37A81" w:rsidP="007F12BD">
      <w:pPr>
        <w:jc w:val="both"/>
        <w:rPr>
          <w:rFonts w:ascii="Verdana" w:hAnsi="Verdana"/>
          <w:sz w:val="20"/>
          <w:szCs w:val="20"/>
        </w:rPr>
      </w:pPr>
    </w:p>
    <w:p w14:paraId="09B89757" w14:textId="77777777" w:rsidR="00C37A81" w:rsidRPr="00FB63F1" w:rsidRDefault="00F368AA" w:rsidP="001B3963">
      <w:pPr>
        <w:jc w:val="right"/>
        <w:rPr>
          <w:rFonts w:ascii="Arial" w:hAnsi="Arial" w:cs="Arial"/>
          <w:sz w:val="20"/>
          <w:szCs w:val="20"/>
          <w:lang w:val="en-GB"/>
        </w:rPr>
      </w:pPr>
      <w:r w:rsidRPr="00FB63F1">
        <w:rPr>
          <w:rFonts w:ascii="Arial" w:hAnsi="Arial" w:cs="Arial"/>
          <w:sz w:val="20"/>
          <w:szCs w:val="20"/>
          <w:lang w:val="en-GB"/>
        </w:rPr>
        <w:t xml:space="preserve">Ballycastle/Utrecht, </w:t>
      </w:r>
      <w:r w:rsidR="001043BC" w:rsidRPr="00FB63F1">
        <w:rPr>
          <w:rFonts w:ascii="Arial" w:hAnsi="Arial" w:cs="Arial"/>
          <w:sz w:val="20"/>
          <w:szCs w:val="20"/>
          <w:lang w:val="en-GB"/>
        </w:rPr>
        <w:t>5 August</w:t>
      </w:r>
      <w:r w:rsidRPr="00FB63F1">
        <w:rPr>
          <w:rFonts w:ascii="Arial" w:hAnsi="Arial" w:cs="Arial"/>
          <w:sz w:val="20"/>
          <w:szCs w:val="20"/>
          <w:lang w:val="en-GB"/>
        </w:rPr>
        <w:t xml:space="preserve"> 2016</w:t>
      </w:r>
    </w:p>
    <w:p w14:paraId="09929430" w14:textId="77777777" w:rsidR="006378CD" w:rsidRPr="00FB63F1" w:rsidRDefault="006378CD" w:rsidP="001B3963">
      <w:pPr>
        <w:jc w:val="right"/>
        <w:rPr>
          <w:rFonts w:ascii="Arial" w:hAnsi="Arial" w:cs="Arial"/>
          <w:sz w:val="20"/>
          <w:szCs w:val="20"/>
          <w:lang w:val="en-GB"/>
        </w:rPr>
      </w:pPr>
    </w:p>
    <w:p w14:paraId="574BB606" w14:textId="77777777" w:rsidR="006378CD" w:rsidRPr="00FB63F1" w:rsidRDefault="006378CD" w:rsidP="001B3963">
      <w:pPr>
        <w:jc w:val="right"/>
        <w:rPr>
          <w:rFonts w:ascii="Arial" w:hAnsi="Arial" w:cs="Arial"/>
          <w:sz w:val="20"/>
          <w:szCs w:val="20"/>
          <w:lang w:val="en-GB"/>
        </w:rPr>
      </w:pPr>
    </w:p>
    <w:p w14:paraId="0E92F40D" w14:textId="77777777" w:rsidR="0059766D" w:rsidRPr="00FB63F1" w:rsidRDefault="0059766D" w:rsidP="007F12BD">
      <w:pPr>
        <w:jc w:val="both"/>
        <w:rPr>
          <w:rFonts w:ascii="Arial" w:hAnsi="Arial" w:cs="Arial"/>
          <w:sz w:val="20"/>
          <w:szCs w:val="20"/>
          <w:lang w:val="en-GB"/>
        </w:rPr>
      </w:pPr>
      <w:r w:rsidRPr="00FB63F1">
        <w:rPr>
          <w:rFonts w:ascii="Arial" w:hAnsi="Arial" w:cs="Arial"/>
          <w:sz w:val="20"/>
          <w:szCs w:val="20"/>
          <w:lang w:val="en-GB"/>
        </w:rPr>
        <w:t>Dear Colleagues and Friends,</w:t>
      </w:r>
    </w:p>
    <w:p w14:paraId="36A95178" w14:textId="77777777" w:rsidR="00041949" w:rsidRPr="00FB63F1" w:rsidRDefault="00041949" w:rsidP="00041949">
      <w:pPr>
        <w:rPr>
          <w:rFonts w:ascii="Arial" w:hAnsi="Arial" w:cs="Arial"/>
          <w:lang w:val="en-GB"/>
        </w:rPr>
      </w:pPr>
      <w:r w:rsidRPr="00FB63F1">
        <w:rPr>
          <w:rFonts w:ascii="Arial" w:hAnsi="Arial" w:cs="Arial"/>
          <w:sz w:val="20"/>
          <w:szCs w:val="20"/>
          <w:lang w:val="en-GB"/>
        </w:rPr>
        <w:t xml:space="preserve">Dealing with tensions and conflict is something we all deal with on a daily basis. If you would like to learn more about preventing and mediating </w:t>
      </w:r>
      <w:proofErr w:type="gramStart"/>
      <w:r w:rsidRPr="00FB63F1">
        <w:rPr>
          <w:rFonts w:ascii="Arial" w:hAnsi="Arial" w:cs="Arial"/>
          <w:sz w:val="20"/>
          <w:szCs w:val="20"/>
          <w:lang w:val="en-GB"/>
        </w:rPr>
        <w:t>conflict</w:t>
      </w:r>
      <w:proofErr w:type="gramEnd"/>
      <w:r w:rsidRPr="00FB63F1">
        <w:rPr>
          <w:rFonts w:ascii="Arial" w:hAnsi="Arial" w:cs="Arial"/>
          <w:sz w:val="20"/>
          <w:szCs w:val="20"/>
          <w:lang w:val="en-GB"/>
        </w:rPr>
        <w:t xml:space="preserve"> then I highly recommend joining us for the next </w:t>
      </w:r>
      <w:r w:rsidRPr="00FB63F1">
        <w:rPr>
          <w:rFonts w:ascii="Arial" w:hAnsi="Arial" w:cs="Arial"/>
          <w:b/>
          <w:sz w:val="20"/>
          <w:szCs w:val="20"/>
          <w:lang w:val="en-GB"/>
        </w:rPr>
        <w:t xml:space="preserve">Dialogue for Peaceful Change </w:t>
      </w:r>
      <w:r w:rsidRPr="00FB63F1">
        <w:rPr>
          <w:rFonts w:ascii="Arial" w:hAnsi="Arial" w:cs="Arial"/>
          <w:sz w:val="20"/>
          <w:szCs w:val="20"/>
          <w:lang w:val="en-GB"/>
        </w:rPr>
        <w:t>programme</w:t>
      </w:r>
      <w:r w:rsidRPr="00FB63F1">
        <w:rPr>
          <w:rFonts w:ascii="Arial" w:hAnsi="Arial" w:cs="Arial"/>
          <w:b/>
          <w:sz w:val="20"/>
          <w:szCs w:val="20"/>
          <w:lang w:val="en-GB"/>
        </w:rPr>
        <w:t xml:space="preserve"> </w:t>
      </w:r>
      <w:r w:rsidRPr="00FB63F1">
        <w:rPr>
          <w:rFonts w:ascii="Arial" w:hAnsi="Arial" w:cs="Arial"/>
          <w:sz w:val="20"/>
          <w:szCs w:val="20"/>
          <w:lang w:val="en-GB"/>
        </w:rPr>
        <w:t>at the end of November. This highly practical training</w:t>
      </w:r>
      <w:r w:rsidRPr="00FB63F1">
        <w:rPr>
          <w:rFonts w:ascii="Arial" w:hAnsi="Arial" w:cs="Arial"/>
          <w:lang w:val="en-GB"/>
        </w:rPr>
        <w:t xml:space="preserve"> was developed in a partnership between Ireland’s oldest peace and reconciliation centre Corrymeela and the European Ecumenical Network Oikosnet. The </w:t>
      </w:r>
      <w:proofErr w:type="gramStart"/>
      <w:r w:rsidRPr="00FB63F1">
        <w:rPr>
          <w:rFonts w:ascii="Arial" w:hAnsi="Arial" w:cs="Arial"/>
          <w:lang w:val="en-GB"/>
        </w:rPr>
        <w:t>5 day</w:t>
      </w:r>
      <w:proofErr w:type="gramEnd"/>
      <w:r w:rsidRPr="00FB63F1">
        <w:rPr>
          <w:rFonts w:ascii="Arial" w:hAnsi="Arial" w:cs="Arial"/>
          <w:lang w:val="en-GB"/>
        </w:rPr>
        <w:t xml:space="preserve"> training starts with a look at the causes of conflict and the different methods we use for coping. We then move on to a highly practical approach to finding new ways out of conflict with learning gathered from around the world. The training has been used by mediation professionals, community workers, churches and aid organisations in more than a dozen countries.</w:t>
      </w:r>
    </w:p>
    <w:p w14:paraId="18A72BA8" w14:textId="77777777" w:rsidR="00041949" w:rsidRPr="00FB63F1" w:rsidRDefault="00041949" w:rsidP="007F12BD">
      <w:pPr>
        <w:jc w:val="both"/>
        <w:rPr>
          <w:rFonts w:ascii="Arial" w:hAnsi="Arial" w:cs="Arial"/>
          <w:sz w:val="20"/>
          <w:szCs w:val="20"/>
          <w:lang w:val="en-GB"/>
        </w:rPr>
      </w:pPr>
    </w:p>
    <w:p w14:paraId="6042954F" w14:textId="77777777" w:rsidR="007A2ECB" w:rsidRPr="00FB63F1" w:rsidRDefault="00C333C2" w:rsidP="007A2ECB">
      <w:pPr>
        <w:spacing w:after="0"/>
        <w:jc w:val="both"/>
        <w:rPr>
          <w:rFonts w:ascii="Arial" w:hAnsi="Arial" w:cs="Arial"/>
          <w:sz w:val="20"/>
          <w:szCs w:val="20"/>
          <w:lang w:val="en-GB"/>
        </w:rPr>
      </w:pPr>
      <w:r w:rsidRPr="00FB63F1">
        <w:rPr>
          <w:rFonts w:ascii="Arial" w:eastAsia="Times New Roman" w:hAnsi="Arial" w:cs="Arial"/>
          <w:noProof/>
          <w:sz w:val="20"/>
          <w:szCs w:val="20"/>
          <w:u w:val="single"/>
          <w:lang w:val="en-GB" w:eastAsia="en-GB"/>
        </w:rPr>
        <mc:AlternateContent>
          <mc:Choice Requires="wps">
            <w:drawing>
              <wp:anchor distT="0" distB="0" distL="114300" distR="114300" simplePos="0" relativeHeight="251661312" behindDoc="0" locked="0" layoutInCell="1" allowOverlap="1" wp14:anchorId="0F3BA06D" wp14:editId="7D862DB7">
                <wp:simplePos x="0" y="0"/>
                <wp:positionH relativeFrom="column">
                  <wp:posOffset>3126105</wp:posOffset>
                </wp:positionH>
                <wp:positionV relativeFrom="paragraph">
                  <wp:posOffset>51435</wp:posOffset>
                </wp:positionV>
                <wp:extent cx="2647315" cy="2585720"/>
                <wp:effectExtent l="0" t="0" r="635" b="508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2585720"/>
                        </a:xfrm>
                        <a:prstGeom prst="rect">
                          <a:avLst/>
                        </a:prstGeom>
                        <a:solidFill>
                          <a:srgbClr val="FFFFFF"/>
                        </a:solidFill>
                        <a:ln w="9525">
                          <a:solidFill>
                            <a:srgbClr val="000000"/>
                          </a:solidFill>
                          <a:miter lim="800000"/>
                          <a:headEnd/>
                          <a:tailEnd/>
                        </a:ln>
                      </wps:spPr>
                      <wps:txbx>
                        <w:txbxContent>
                          <w:p w14:paraId="1B380128" w14:textId="77777777" w:rsidR="009B0B3B" w:rsidRPr="009B0B3B" w:rsidRDefault="009B0B3B" w:rsidP="000346E5">
                            <w:pPr>
                              <w:spacing w:after="120"/>
                              <w:rPr>
                                <w:rFonts w:asciiTheme="majorHAnsi" w:hAnsiTheme="majorHAnsi"/>
                                <w:b/>
                                <w:sz w:val="18"/>
                                <w:szCs w:val="18"/>
                                <w:lang w:val="en-GB"/>
                              </w:rPr>
                            </w:pPr>
                            <w:r w:rsidRPr="009B0B3B">
                              <w:rPr>
                                <w:rFonts w:asciiTheme="majorHAnsi" w:hAnsiTheme="majorHAnsi"/>
                                <w:b/>
                                <w:sz w:val="18"/>
                                <w:szCs w:val="18"/>
                                <w:lang w:val="en-GB"/>
                              </w:rPr>
                              <w:t>The DPC-training in a bird's eye view</w:t>
                            </w:r>
                          </w:p>
                          <w:p w14:paraId="4E911CB8" w14:textId="77777777" w:rsidR="009B0B3B" w:rsidRDefault="009B0B3B" w:rsidP="009B0B3B">
                            <w:pPr>
                              <w:spacing w:after="0"/>
                              <w:rPr>
                                <w:rFonts w:asciiTheme="majorHAnsi" w:hAnsiTheme="majorHAnsi"/>
                                <w:sz w:val="18"/>
                                <w:szCs w:val="18"/>
                                <w:lang w:val="en-GB"/>
                              </w:rPr>
                            </w:pPr>
                            <w:r w:rsidRPr="009B0B3B">
                              <w:rPr>
                                <w:rFonts w:asciiTheme="majorHAnsi" w:hAnsiTheme="majorHAnsi"/>
                                <w:sz w:val="18"/>
                                <w:szCs w:val="18"/>
                                <w:lang w:val="en-GB"/>
                              </w:rPr>
                              <w:t xml:space="preserve">After the general introduction of the </w:t>
                            </w:r>
                          </w:p>
                          <w:p w14:paraId="300799BC" w14:textId="77777777" w:rsidR="009B0B3B" w:rsidRPr="009B0B3B" w:rsidRDefault="009B0B3B" w:rsidP="009B0B3B">
                            <w:pPr>
                              <w:spacing w:after="0"/>
                              <w:rPr>
                                <w:rFonts w:asciiTheme="majorHAnsi" w:hAnsiTheme="majorHAnsi"/>
                                <w:sz w:val="18"/>
                                <w:szCs w:val="18"/>
                                <w:lang w:val="en-GB"/>
                              </w:rPr>
                            </w:pPr>
                            <w:r w:rsidRPr="009B0B3B">
                              <w:rPr>
                                <w:rFonts w:asciiTheme="majorHAnsi" w:hAnsiTheme="majorHAnsi"/>
                                <w:sz w:val="18"/>
                                <w:szCs w:val="18"/>
                                <w:lang w:val="en-GB"/>
                              </w:rPr>
                              <w:t xml:space="preserve">participants and trainers, the focus is on </w:t>
                            </w:r>
                            <w:r>
                              <w:rPr>
                                <w:rFonts w:asciiTheme="majorHAnsi" w:hAnsiTheme="majorHAnsi"/>
                                <w:sz w:val="18"/>
                                <w:szCs w:val="18"/>
                                <w:lang w:val="en-GB"/>
                              </w:rPr>
                              <w:br/>
                            </w:r>
                            <w:r w:rsidRPr="009B0B3B">
                              <w:rPr>
                                <w:rFonts w:asciiTheme="majorHAnsi" w:hAnsiTheme="majorHAnsi"/>
                                <w:sz w:val="18"/>
                                <w:szCs w:val="18"/>
                                <w:lang w:val="en-GB"/>
                              </w:rPr>
                              <w:t xml:space="preserve">'Understanding Conflict'. </w:t>
                            </w:r>
                            <w:r w:rsidR="00C45E9A">
                              <w:rPr>
                                <w:rFonts w:asciiTheme="majorHAnsi" w:hAnsiTheme="majorHAnsi"/>
                                <w:sz w:val="18"/>
                                <w:szCs w:val="18"/>
                                <w:lang w:val="en-GB"/>
                              </w:rPr>
                              <w:t>What</w:t>
                            </w:r>
                            <w:r w:rsidRPr="009B0B3B">
                              <w:rPr>
                                <w:rFonts w:asciiTheme="majorHAnsi" w:hAnsiTheme="majorHAnsi"/>
                                <w:sz w:val="18"/>
                                <w:szCs w:val="18"/>
                                <w:lang w:val="en-GB"/>
                              </w:rPr>
                              <w:t xml:space="preserve"> do we know, what is our experience with it and which mechanisms do we </w:t>
                            </w:r>
                            <w:proofErr w:type="gramStart"/>
                            <w:r w:rsidRPr="009B0B3B">
                              <w:rPr>
                                <w:rFonts w:asciiTheme="majorHAnsi" w:hAnsiTheme="majorHAnsi"/>
                                <w:sz w:val="18"/>
                                <w:szCs w:val="18"/>
                                <w:lang w:val="en-GB"/>
                              </w:rPr>
                              <w:t>recognise.</w:t>
                            </w:r>
                            <w:proofErr w:type="gramEnd"/>
                            <w:r w:rsidRPr="009B0B3B">
                              <w:rPr>
                                <w:rFonts w:asciiTheme="majorHAnsi" w:hAnsiTheme="majorHAnsi"/>
                                <w:sz w:val="18"/>
                                <w:szCs w:val="18"/>
                                <w:lang w:val="en-GB"/>
                              </w:rPr>
                              <w:t xml:space="preserve"> As part of it DPC offers</w:t>
                            </w:r>
                            <w:r w:rsidR="00C45E9A">
                              <w:rPr>
                                <w:rFonts w:asciiTheme="majorHAnsi" w:hAnsiTheme="majorHAnsi"/>
                                <w:sz w:val="18"/>
                                <w:szCs w:val="18"/>
                                <w:lang w:val="en-GB"/>
                              </w:rPr>
                              <w:t xml:space="preserve"> a</w:t>
                            </w:r>
                            <w:r w:rsidRPr="009B0B3B">
                              <w:rPr>
                                <w:rFonts w:asciiTheme="majorHAnsi" w:hAnsiTheme="majorHAnsi"/>
                                <w:sz w:val="18"/>
                                <w:szCs w:val="18"/>
                                <w:lang w:val="en-GB"/>
                              </w:rPr>
                              <w:t xml:space="preserve"> </w:t>
                            </w:r>
                            <w:r w:rsidR="00270A00">
                              <w:rPr>
                                <w:rFonts w:asciiTheme="majorHAnsi" w:hAnsiTheme="majorHAnsi"/>
                                <w:sz w:val="18"/>
                                <w:szCs w:val="18"/>
                                <w:lang w:val="en-GB"/>
                              </w:rPr>
                              <w:br/>
                            </w:r>
                            <w:r w:rsidRPr="009B0B3B">
                              <w:rPr>
                                <w:rFonts w:asciiTheme="majorHAnsi" w:hAnsiTheme="majorHAnsi"/>
                                <w:sz w:val="18"/>
                                <w:szCs w:val="18"/>
                                <w:lang w:val="en-GB"/>
                              </w:rPr>
                              <w:t xml:space="preserve">different view on causes and on ways </w:t>
                            </w:r>
                            <w:r w:rsidR="00C45E9A">
                              <w:rPr>
                                <w:rFonts w:asciiTheme="majorHAnsi" w:hAnsiTheme="majorHAnsi"/>
                                <w:sz w:val="18"/>
                                <w:szCs w:val="18"/>
                                <w:lang w:val="en-GB"/>
                              </w:rPr>
                              <w:t xml:space="preserve">out of conflict </w:t>
                            </w:r>
                            <w:r w:rsidRPr="009B0B3B">
                              <w:rPr>
                                <w:rFonts w:asciiTheme="majorHAnsi" w:hAnsiTheme="majorHAnsi"/>
                                <w:sz w:val="18"/>
                                <w:szCs w:val="18"/>
                                <w:lang w:val="en-GB"/>
                              </w:rPr>
                              <w:t xml:space="preserve">. How is biology involved? Which patterns are </w:t>
                            </w:r>
                            <w:r w:rsidR="00C45E9A">
                              <w:rPr>
                                <w:rFonts w:asciiTheme="majorHAnsi" w:hAnsiTheme="majorHAnsi"/>
                                <w:sz w:val="18"/>
                                <w:szCs w:val="18"/>
                                <w:lang w:val="en-GB"/>
                              </w:rPr>
                              <w:t>repeated</w:t>
                            </w:r>
                            <w:r w:rsidRPr="009B0B3B">
                              <w:rPr>
                                <w:rFonts w:asciiTheme="majorHAnsi" w:hAnsiTheme="majorHAnsi"/>
                                <w:sz w:val="18"/>
                                <w:szCs w:val="18"/>
                                <w:lang w:val="en-GB"/>
                              </w:rPr>
                              <w:t>, which guiding principles and tools help us to find ways out of conflict</w:t>
                            </w:r>
                            <w:r w:rsidR="00C45E9A">
                              <w:rPr>
                                <w:rFonts w:asciiTheme="majorHAnsi" w:hAnsiTheme="majorHAnsi"/>
                                <w:sz w:val="18"/>
                                <w:szCs w:val="18"/>
                                <w:lang w:val="en-GB"/>
                              </w:rPr>
                              <w:t>?</w:t>
                            </w:r>
                          </w:p>
                          <w:p w14:paraId="2EA18170" w14:textId="77777777" w:rsidR="009B0B3B" w:rsidRPr="009B0B3B" w:rsidRDefault="009B0B3B" w:rsidP="009B0B3B">
                            <w:pPr>
                              <w:spacing w:after="0"/>
                              <w:rPr>
                                <w:rFonts w:asciiTheme="majorHAnsi" w:hAnsiTheme="majorHAnsi"/>
                                <w:sz w:val="18"/>
                                <w:szCs w:val="18"/>
                                <w:lang w:val="en-GB"/>
                              </w:rPr>
                            </w:pPr>
                            <w:r w:rsidRPr="009B0B3B">
                              <w:rPr>
                                <w:rFonts w:asciiTheme="majorHAnsi" w:hAnsiTheme="majorHAnsi"/>
                                <w:sz w:val="18"/>
                                <w:szCs w:val="18"/>
                                <w:lang w:val="en-GB"/>
                              </w:rPr>
                              <w:t>In the second part we</w:t>
                            </w:r>
                            <w:r w:rsidR="00850CE9">
                              <w:rPr>
                                <w:rFonts w:asciiTheme="majorHAnsi" w:hAnsiTheme="majorHAnsi"/>
                                <w:sz w:val="18"/>
                                <w:szCs w:val="18"/>
                                <w:lang w:val="en-GB"/>
                              </w:rPr>
                              <w:t xml:space="preserve"> c</w:t>
                            </w:r>
                            <w:r w:rsidRPr="009B0B3B">
                              <w:rPr>
                                <w:rFonts w:asciiTheme="majorHAnsi" w:hAnsiTheme="majorHAnsi"/>
                                <w:sz w:val="18"/>
                                <w:szCs w:val="18"/>
                                <w:lang w:val="en-GB"/>
                              </w:rPr>
                              <w:t xml:space="preserve">oncentrate on practical tools and on the application in different </w:t>
                            </w:r>
                            <w:r w:rsidR="00270A00">
                              <w:rPr>
                                <w:rFonts w:asciiTheme="majorHAnsi" w:hAnsiTheme="majorHAnsi"/>
                                <w:sz w:val="18"/>
                                <w:szCs w:val="18"/>
                                <w:lang w:val="en-GB"/>
                              </w:rPr>
                              <w:br/>
                            </w:r>
                            <w:r w:rsidRPr="009B0B3B">
                              <w:rPr>
                                <w:rFonts w:asciiTheme="majorHAnsi" w:hAnsiTheme="majorHAnsi"/>
                                <w:sz w:val="18"/>
                                <w:szCs w:val="18"/>
                                <w:lang w:val="en-GB"/>
                              </w:rPr>
                              <w:t>scenario's of real conflicts, gathered from all over the world. This practice is crucial for DPC - and highly appreciated by our participants so far.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56AE08" id="_x0000_t202" coordsize="21600,21600" o:spt="202" path="m0,0l0,21600,21600,21600,21600,0xe">
                <v:stroke joinstyle="miter"/>
                <v:path gradientshapeok="t" o:connecttype="rect"/>
              </v:shapetype>
              <v:shape id="Text Box 3" o:spid="_x0000_s1026" type="#_x0000_t202" style="position:absolute;left:0;text-align:left;margin-left:246.15pt;margin-top:4.05pt;width:208.45pt;height:20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">
                <v:textbox>
                  <w:txbxContent>
                    <w:p w:rsidR="009B0B3B" w:rsidRPr="009B0B3B" w:rsidRDefault="009B0B3B" w:rsidP="000346E5">
                      <w:pPr>
                        <w:spacing w:after="120"/>
                        <w:rPr>
                          <w:rFonts w:asciiTheme="majorHAnsi" w:hAnsiTheme="majorHAnsi"/>
                          <w:b/>
                          <w:sz w:val="18"/>
                          <w:szCs w:val="18"/>
                          <w:lang w:val="en-GB"/>
                        </w:rPr>
                      </w:pPr>
                      <w:r w:rsidRPr="009B0B3B">
                        <w:rPr>
                          <w:rFonts w:asciiTheme="majorHAnsi" w:hAnsiTheme="majorHAnsi"/>
                          <w:b/>
                          <w:sz w:val="18"/>
                          <w:szCs w:val="18"/>
                          <w:lang w:val="en-GB"/>
                        </w:rPr>
                        <w:t>The DPC-training in a bird's eye view</w:t>
                      </w:r>
                    </w:p>
                    <w:p w:rsidR="009B0B3B" w:rsidRDefault="009B0B3B" w:rsidP="009B0B3B">
                      <w:pPr>
                        <w:spacing w:after="0"/>
                        <w:rPr>
                          <w:rFonts w:asciiTheme="majorHAnsi" w:hAnsiTheme="majorHAnsi"/>
                          <w:sz w:val="18"/>
                          <w:szCs w:val="18"/>
                          <w:lang w:val="en-GB"/>
                        </w:rPr>
                      </w:pPr>
                      <w:r w:rsidRPr="009B0B3B">
                        <w:rPr>
                          <w:rFonts w:asciiTheme="majorHAnsi" w:hAnsiTheme="majorHAnsi"/>
                          <w:sz w:val="18"/>
                          <w:szCs w:val="18"/>
                          <w:lang w:val="en-GB"/>
                        </w:rPr>
                        <w:t xml:space="preserve">After the general introduction of the </w:t>
                      </w:r>
                    </w:p>
                    <w:p w:rsidR="009B0B3B" w:rsidRPr="009B0B3B" w:rsidRDefault="009B0B3B" w:rsidP="009B0B3B">
                      <w:pPr>
                        <w:spacing w:after="0"/>
                        <w:rPr>
                          <w:rFonts w:asciiTheme="majorHAnsi" w:hAnsiTheme="majorHAnsi"/>
                          <w:sz w:val="18"/>
                          <w:szCs w:val="18"/>
                          <w:lang w:val="en-GB"/>
                        </w:rPr>
                      </w:pPr>
                      <w:r w:rsidRPr="009B0B3B">
                        <w:rPr>
                          <w:rFonts w:asciiTheme="majorHAnsi" w:hAnsiTheme="majorHAnsi"/>
                          <w:sz w:val="18"/>
                          <w:szCs w:val="18"/>
                          <w:lang w:val="en-GB"/>
                        </w:rPr>
                        <w:t xml:space="preserve">participants and trainers, the focus is on </w:t>
                      </w:r>
                      <w:r>
                        <w:rPr>
                          <w:rFonts w:asciiTheme="majorHAnsi" w:hAnsiTheme="majorHAnsi"/>
                          <w:sz w:val="18"/>
                          <w:szCs w:val="18"/>
                          <w:lang w:val="en-GB"/>
                        </w:rPr>
                        <w:br/>
                      </w:r>
                      <w:r w:rsidRPr="009B0B3B">
                        <w:rPr>
                          <w:rFonts w:asciiTheme="majorHAnsi" w:hAnsiTheme="majorHAnsi"/>
                          <w:sz w:val="18"/>
                          <w:szCs w:val="18"/>
                          <w:lang w:val="en-GB"/>
                        </w:rPr>
                        <w:t xml:space="preserve">'Understanding Conflict'. </w:t>
                      </w:r>
                      <w:r w:rsidR="00C45E9A">
                        <w:rPr>
                          <w:rFonts w:asciiTheme="majorHAnsi" w:hAnsiTheme="majorHAnsi"/>
                          <w:sz w:val="18"/>
                          <w:szCs w:val="18"/>
                          <w:lang w:val="en-GB"/>
                        </w:rPr>
                        <w:t>What</w:t>
                      </w:r>
                      <w:r w:rsidRPr="009B0B3B">
                        <w:rPr>
                          <w:rFonts w:asciiTheme="majorHAnsi" w:hAnsiTheme="majorHAnsi"/>
                          <w:sz w:val="18"/>
                          <w:szCs w:val="18"/>
                          <w:lang w:val="en-GB"/>
                        </w:rPr>
                        <w:t xml:space="preserve"> do we know, what is our experience with it and which mechanisms do we </w:t>
                      </w:r>
                      <w:proofErr w:type="gramStart"/>
                      <w:r w:rsidRPr="009B0B3B">
                        <w:rPr>
                          <w:rFonts w:asciiTheme="majorHAnsi" w:hAnsiTheme="majorHAnsi"/>
                          <w:sz w:val="18"/>
                          <w:szCs w:val="18"/>
                          <w:lang w:val="en-GB"/>
                        </w:rPr>
                        <w:t>recognise.</w:t>
                      </w:r>
                      <w:proofErr w:type="gramEnd"/>
                      <w:r w:rsidRPr="009B0B3B">
                        <w:rPr>
                          <w:rFonts w:asciiTheme="majorHAnsi" w:hAnsiTheme="majorHAnsi"/>
                          <w:sz w:val="18"/>
                          <w:szCs w:val="18"/>
                          <w:lang w:val="en-GB"/>
                        </w:rPr>
                        <w:t xml:space="preserve"> As part of it DPC offers</w:t>
                      </w:r>
                      <w:r w:rsidR="00C45E9A">
                        <w:rPr>
                          <w:rFonts w:asciiTheme="majorHAnsi" w:hAnsiTheme="majorHAnsi"/>
                          <w:sz w:val="18"/>
                          <w:szCs w:val="18"/>
                          <w:lang w:val="en-GB"/>
                        </w:rPr>
                        <w:t xml:space="preserve"> a</w:t>
                      </w:r>
                      <w:r w:rsidRPr="009B0B3B">
                        <w:rPr>
                          <w:rFonts w:asciiTheme="majorHAnsi" w:hAnsiTheme="majorHAnsi"/>
                          <w:sz w:val="18"/>
                          <w:szCs w:val="18"/>
                          <w:lang w:val="en-GB"/>
                        </w:rPr>
                        <w:t xml:space="preserve"> </w:t>
                      </w:r>
                      <w:r w:rsidR="00270A00">
                        <w:rPr>
                          <w:rFonts w:asciiTheme="majorHAnsi" w:hAnsiTheme="majorHAnsi"/>
                          <w:sz w:val="18"/>
                          <w:szCs w:val="18"/>
                          <w:lang w:val="en-GB"/>
                        </w:rPr>
                        <w:br/>
                      </w:r>
                      <w:r w:rsidRPr="009B0B3B">
                        <w:rPr>
                          <w:rFonts w:asciiTheme="majorHAnsi" w:hAnsiTheme="majorHAnsi"/>
                          <w:sz w:val="18"/>
                          <w:szCs w:val="18"/>
                          <w:lang w:val="en-GB"/>
                        </w:rPr>
                        <w:t xml:space="preserve">different view on causes and on ways </w:t>
                      </w:r>
                      <w:r w:rsidR="00C45E9A">
                        <w:rPr>
                          <w:rFonts w:asciiTheme="majorHAnsi" w:hAnsiTheme="majorHAnsi"/>
                          <w:sz w:val="18"/>
                          <w:szCs w:val="18"/>
                          <w:lang w:val="en-GB"/>
                        </w:rPr>
                        <w:t xml:space="preserve">out of conflict </w:t>
                      </w:r>
                      <w:r w:rsidRPr="009B0B3B">
                        <w:rPr>
                          <w:rFonts w:asciiTheme="majorHAnsi" w:hAnsiTheme="majorHAnsi"/>
                          <w:sz w:val="18"/>
                          <w:szCs w:val="18"/>
                          <w:lang w:val="en-GB"/>
                        </w:rPr>
                        <w:t xml:space="preserve">. How is biology involved? Which patterns are </w:t>
                      </w:r>
                      <w:r w:rsidR="00C45E9A">
                        <w:rPr>
                          <w:rFonts w:asciiTheme="majorHAnsi" w:hAnsiTheme="majorHAnsi"/>
                          <w:sz w:val="18"/>
                          <w:szCs w:val="18"/>
                          <w:lang w:val="en-GB"/>
                        </w:rPr>
                        <w:t>repeated</w:t>
                      </w:r>
                      <w:r w:rsidRPr="009B0B3B">
                        <w:rPr>
                          <w:rFonts w:asciiTheme="majorHAnsi" w:hAnsiTheme="majorHAnsi"/>
                          <w:sz w:val="18"/>
                          <w:szCs w:val="18"/>
                          <w:lang w:val="en-GB"/>
                        </w:rPr>
                        <w:t>, which guiding principles and tools help us to find ways out of conflict</w:t>
                      </w:r>
                      <w:r w:rsidR="00C45E9A">
                        <w:rPr>
                          <w:rFonts w:asciiTheme="majorHAnsi" w:hAnsiTheme="majorHAnsi"/>
                          <w:sz w:val="18"/>
                          <w:szCs w:val="18"/>
                          <w:lang w:val="en-GB"/>
                        </w:rPr>
                        <w:t>?</w:t>
                      </w:r>
                    </w:p>
                    <w:p w:rsidR="009B0B3B" w:rsidRPr="009B0B3B" w:rsidRDefault="009B0B3B" w:rsidP="009B0B3B">
                      <w:pPr>
                        <w:spacing w:after="0"/>
                        <w:rPr>
                          <w:rFonts w:asciiTheme="majorHAnsi" w:hAnsiTheme="majorHAnsi"/>
                          <w:sz w:val="18"/>
                          <w:szCs w:val="18"/>
                          <w:lang w:val="en-GB"/>
                        </w:rPr>
                      </w:pPr>
                      <w:r w:rsidRPr="009B0B3B">
                        <w:rPr>
                          <w:rFonts w:asciiTheme="majorHAnsi" w:hAnsiTheme="majorHAnsi"/>
                          <w:sz w:val="18"/>
                          <w:szCs w:val="18"/>
                          <w:lang w:val="en-GB"/>
                        </w:rPr>
                        <w:t>In the second part we</w:t>
                      </w:r>
                      <w:r w:rsidR="00850CE9">
                        <w:rPr>
                          <w:rFonts w:asciiTheme="majorHAnsi" w:hAnsiTheme="majorHAnsi"/>
                          <w:sz w:val="18"/>
                          <w:szCs w:val="18"/>
                          <w:lang w:val="en-GB"/>
                        </w:rPr>
                        <w:t xml:space="preserve"> c</w:t>
                      </w:r>
                      <w:r w:rsidRPr="009B0B3B">
                        <w:rPr>
                          <w:rFonts w:asciiTheme="majorHAnsi" w:hAnsiTheme="majorHAnsi"/>
                          <w:sz w:val="18"/>
                          <w:szCs w:val="18"/>
                          <w:lang w:val="en-GB"/>
                        </w:rPr>
                        <w:t xml:space="preserve">oncentrate on practical tools and on the application in different </w:t>
                      </w:r>
                      <w:r w:rsidR="00270A00">
                        <w:rPr>
                          <w:rFonts w:asciiTheme="majorHAnsi" w:hAnsiTheme="majorHAnsi"/>
                          <w:sz w:val="18"/>
                          <w:szCs w:val="18"/>
                          <w:lang w:val="en-GB"/>
                        </w:rPr>
                        <w:br/>
                      </w:r>
                      <w:r w:rsidRPr="009B0B3B">
                        <w:rPr>
                          <w:rFonts w:asciiTheme="majorHAnsi" w:hAnsiTheme="majorHAnsi"/>
                          <w:sz w:val="18"/>
                          <w:szCs w:val="18"/>
                          <w:lang w:val="en-GB"/>
                        </w:rPr>
                        <w:t>scenario's of real conflicts, gathered from all over the world. This practice is crucial for DPC - and highly appreciated by our participants so far.</w:t>
                      </w:r>
                    </w:p>
                  </w:txbxContent>
                </v:textbox>
                <w10:wrap type="square"/>
              </v:shape>
            </w:pict>
          </mc:Fallback>
        </mc:AlternateContent>
      </w:r>
      <w:r w:rsidR="00041949" w:rsidRPr="00FB63F1">
        <w:rPr>
          <w:rFonts w:ascii="Arial" w:hAnsi="Arial" w:cs="Arial"/>
          <w:sz w:val="20"/>
          <w:szCs w:val="20"/>
          <w:lang w:val="en-GB"/>
        </w:rPr>
        <w:t>PRACTICAL INFORMATION</w:t>
      </w:r>
      <w:r w:rsidR="007A2ECB" w:rsidRPr="00FB63F1">
        <w:rPr>
          <w:rFonts w:ascii="Arial" w:hAnsi="Arial" w:cs="Arial"/>
          <w:sz w:val="20"/>
          <w:szCs w:val="20"/>
          <w:lang w:val="en-GB"/>
        </w:rPr>
        <w:t>:</w:t>
      </w:r>
    </w:p>
    <w:p w14:paraId="7566EA43" w14:textId="77777777" w:rsidR="007A2ECB" w:rsidRPr="00FB63F1" w:rsidRDefault="000346E5" w:rsidP="00270A00">
      <w:pPr>
        <w:spacing w:after="0"/>
        <w:rPr>
          <w:rFonts w:ascii="Arial" w:eastAsia="Times New Roman" w:hAnsi="Arial" w:cs="Arial"/>
          <w:sz w:val="20"/>
          <w:szCs w:val="20"/>
          <w:lang w:val="en-GB" w:eastAsia="nl-NL"/>
        </w:rPr>
      </w:pPr>
      <w:r w:rsidRPr="00FB63F1">
        <w:rPr>
          <w:rFonts w:ascii="Arial" w:eastAsia="Times New Roman" w:hAnsi="Arial" w:cs="Arial"/>
          <w:sz w:val="20"/>
          <w:szCs w:val="20"/>
          <w:u w:val="single"/>
          <w:lang w:val="en-GB" w:eastAsia="nl-NL"/>
        </w:rPr>
        <w:t>Dates</w:t>
      </w:r>
      <w:r w:rsidR="007A2ECB" w:rsidRPr="00FB63F1">
        <w:rPr>
          <w:rFonts w:ascii="Arial" w:eastAsia="Times New Roman" w:hAnsi="Arial" w:cs="Arial"/>
          <w:sz w:val="20"/>
          <w:szCs w:val="20"/>
          <w:lang w:val="en-GB" w:eastAsia="nl-NL"/>
        </w:rPr>
        <w:t xml:space="preserve">: </w:t>
      </w:r>
      <w:r w:rsidRPr="00FB63F1">
        <w:rPr>
          <w:rFonts w:ascii="Arial" w:eastAsia="Times New Roman" w:hAnsi="Arial" w:cs="Arial"/>
          <w:sz w:val="20"/>
          <w:szCs w:val="20"/>
          <w:lang w:val="en-GB" w:eastAsia="nl-NL"/>
        </w:rPr>
        <w:t>Mo 28 November –</w:t>
      </w:r>
      <w:r w:rsidR="007A2ECB" w:rsidRPr="00FB63F1">
        <w:rPr>
          <w:rFonts w:ascii="Arial" w:eastAsia="Times New Roman" w:hAnsi="Arial" w:cs="Arial"/>
          <w:sz w:val="20"/>
          <w:szCs w:val="20"/>
          <w:lang w:val="en-GB" w:eastAsia="nl-NL"/>
        </w:rPr>
        <w:t xml:space="preserve"> </w:t>
      </w:r>
      <w:r w:rsidRPr="00FB63F1">
        <w:rPr>
          <w:rFonts w:ascii="Arial" w:eastAsia="Times New Roman" w:hAnsi="Arial" w:cs="Arial"/>
          <w:sz w:val="20"/>
          <w:szCs w:val="20"/>
          <w:lang w:val="en-GB" w:eastAsia="nl-NL"/>
        </w:rPr>
        <w:t>Fri 2 December 2016</w:t>
      </w:r>
    </w:p>
    <w:p w14:paraId="08360221" w14:textId="77777777" w:rsidR="000346E5" w:rsidRPr="00FB63F1" w:rsidRDefault="000346E5" w:rsidP="00270A00">
      <w:pPr>
        <w:spacing w:after="0"/>
        <w:rPr>
          <w:rFonts w:ascii="Arial" w:eastAsia="Times New Roman" w:hAnsi="Arial" w:cs="Arial"/>
          <w:sz w:val="20"/>
          <w:szCs w:val="20"/>
          <w:lang w:val="en-GB" w:eastAsia="nl-NL"/>
        </w:rPr>
      </w:pPr>
      <w:r w:rsidRPr="00FB63F1">
        <w:rPr>
          <w:rFonts w:ascii="Arial" w:eastAsia="Times New Roman" w:hAnsi="Arial" w:cs="Arial"/>
          <w:sz w:val="20"/>
          <w:szCs w:val="20"/>
          <w:u w:val="single"/>
          <w:lang w:val="en-GB" w:eastAsia="nl-NL"/>
        </w:rPr>
        <w:t>Arrival</w:t>
      </w:r>
      <w:r w:rsidRPr="00FB63F1">
        <w:rPr>
          <w:rFonts w:ascii="Arial" w:eastAsia="Times New Roman" w:hAnsi="Arial" w:cs="Arial"/>
          <w:sz w:val="20"/>
          <w:szCs w:val="20"/>
          <w:lang w:val="en-GB" w:eastAsia="nl-NL"/>
        </w:rPr>
        <w:t>: 27 November, before dinner</w:t>
      </w:r>
    </w:p>
    <w:p w14:paraId="1AFC7426" w14:textId="77777777" w:rsidR="000346E5" w:rsidRPr="00FB63F1" w:rsidRDefault="000346E5" w:rsidP="00270A00">
      <w:pPr>
        <w:spacing w:after="0"/>
        <w:rPr>
          <w:rFonts w:ascii="Arial" w:eastAsia="Times New Roman" w:hAnsi="Arial" w:cs="Arial"/>
          <w:sz w:val="20"/>
          <w:szCs w:val="20"/>
          <w:lang w:val="en-GB" w:eastAsia="nl-NL"/>
        </w:rPr>
      </w:pPr>
      <w:r w:rsidRPr="00FB63F1">
        <w:rPr>
          <w:rFonts w:ascii="Arial" w:eastAsia="Times New Roman" w:hAnsi="Arial" w:cs="Arial"/>
          <w:sz w:val="20"/>
          <w:szCs w:val="20"/>
          <w:u w:val="single"/>
          <w:lang w:val="en-GB" w:eastAsia="nl-NL"/>
        </w:rPr>
        <w:t>Departure</w:t>
      </w:r>
      <w:r w:rsidRPr="00FB63F1">
        <w:rPr>
          <w:rFonts w:ascii="Arial" w:eastAsia="Times New Roman" w:hAnsi="Arial" w:cs="Arial"/>
          <w:sz w:val="20"/>
          <w:szCs w:val="20"/>
          <w:lang w:val="en-GB" w:eastAsia="nl-NL"/>
        </w:rPr>
        <w:t>: 3 December, after breakfast</w:t>
      </w:r>
    </w:p>
    <w:p w14:paraId="62008635" w14:textId="77777777" w:rsidR="009B0B3B" w:rsidRPr="00FB63F1" w:rsidRDefault="009B0B3B" w:rsidP="00270A00">
      <w:pPr>
        <w:spacing w:after="0"/>
        <w:rPr>
          <w:rFonts w:ascii="Arial" w:eastAsia="Times New Roman" w:hAnsi="Arial" w:cs="Arial"/>
          <w:sz w:val="20"/>
          <w:szCs w:val="20"/>
          <w:lang w:val="en-GB" w:eastAsia="nl-NL"/>
        </w:rPr>
      </w:pPr>
      <w:r w:rsidRPr="00FB63F1">
        <w:rPr>
          <w:rFonts w:ascii="Arial" w:eastAsia="Times New Roman" w:hAnsi="Arial" w:cs="Arial"/>
          <w:sz w:val="20"/>
          <w:szCs w:val="20"/>
          <w:u w:val="single"/>
          <w:lang w:val="en-GB" w:eastAsia="nl-NL"/>
        </w:rPr>
        <w:t>Place:</w:t>
      </w:r>
      <w:r w:rsidR="000346E5" w:rsidRPr="00FB63F1">
        <w:rPr>
          <w:rFonts w:ascii="Arial" w:eastAsia="Times New Roman" w:hAnsi="Arial" w:cs="Arial"/>
          <w:sz w:val="20"/>
          <w:szCs w:val="20"/>
          <w:lang w:val="en-GB" w:eastAsia="nl-NL"/>
        </w:rPr>
        <w:t xml:space="preserve"> Corrymeela, Ballycastle, N</w:t>
      </w:r>
      <w:r w:rsidRPr="00FB63F1">
        <w:rPr>
          <w:rFonts w:ascii="Arial" w:eastAsia="Times New Roman" w:hAnsi="Arial" w:cs="Arial"/>
          <w:sz w:val="20"/>
          <w:szCs w:val="20"/>
          <w:lang w:val="en-GB" w:eastAsia="nl-NL"/>
        </w:rPr>
        <w:t>o. Ireland</w:t>
      </w:r>
    </w:p>
    <w:p w14:paraId="49298621" w14:textId="77777777" w:rsidR="0059766D" w:rsidRPr="00FB63F1" w:rsidRDefault="0059766D" w:rsidP="00270A00">
      <w:pPr>
        <w:spacing w:after="0"/>
        <w:rPr>
          <w:rFonts w:ascii="Arial" w:eastAsia="Times New Roman" w:hAnsi="Arial" w:cs="Arial"/>
          <w:sz w:val="20"/>
          <w:szCs w:val="20"/>
          <w:lang w:val="en-GB" w:eastAsia="nl-NL"/>
        </w:rPr>
      </w:pPr>
      <w:r w:rsidRPr="00FB63F1">
        <w:rPr>
          <w:rFonts w:ascii="Arial" w:eastAsia="Times New Roman" w:hAnsi="Arial" w:cs="Arial"/>
          <w:sz w:val="20"/>
          <w:szCs w:val="20"/>
          <w:u w:val="single"/>
          <w:lang w:val="en-GB" w:eastAsia="nl-NL"/>
        </w:rPr>
        <w:t>Trainers</w:t>
      </w:r>
      <w:r w:rsidRPr="00FB63F1">
        <w:rPr>
          <w:rFonts w:ascii="Arial" w:eastAsia="Times New Roman" w:hAnsi="Arial" w:cs="Arial"/>
          <w:sz w:val="20"/>
          <w:szCs w:val="20"/>
          <w:lang w:val="en-GB" w:eastAsia="nl-NL"/>
        </w:rPr>
        <w:t xml:space="preserve">: </w:t>
      </w:r>
      <w:r w:rsidR="00C45E9A" w:rsidRPr="00FB63F1">
        <w:rPr>
          <w:rFonts w:ascii="Arial" w:eastAsia="Times New Roman" w:hAnsi="Arial" w:cs="Arial"/>
          <w:sz w:val="20"/>
          <w:szCs w:val="20"/>
          <w:lang w:val="en-GB" w:eastAsia="nl-NL"/>
        </w:rPr>
        <w:t>Colin Craig</w:t>
      </w:r>
      <w:r w:rsidR="003C538D" w:rsidRPr="00FB63F1">
        <w:rPr>
          <w:rFonts w:ascii="Arial" w:eastAsia="Times New Roman" w:hAnsi="Arial" w:cs="Arial"/>
          <w:sz w:val="20"/>
          <w:szCs w:val="20"/>
          <w:lang w:val="en-GB" w:eastAsia="nl-NL"/>
        </w:rPr>
        <w:t xml:space="preserve"> and </w:t>
      </w:r>
      <w:r w:rsidR="000346E5" w:rsidRPr="00FB63F1">
        <w:rPr>
          <w:rFonts w:ascii="Arial" w:eastAsia="Times New Roman" w:hAnsi="Arial" w:cs="Arial"/>
          <w:sz w:val="20"/>
          <w:szCs w:val="20"/>
          <w:lang w:val="en-GB" w:eastAsia="nl-NL"/>
        </w:rPr>
        <w:t>Shona Bell</w:t>
      </w:r>
      <w:r w:rsidRPr="00FB63F1">
        <w:rPr>
          <w:rFonts w:ascii="Arial" w:eastAsia="Times New Roman" w:hAnsi="Arial" w:cs="Arial"/>
          <w:sz w:val="20"/>
          <w:szCs w:val="20"/>
          <w:lang w:val="en-GB" w:eastAsia="nl-NL"/>
        </w:rPr>
        <w:t xml:space="preserve"> </w:t>
      </w:r>
      <w:r w:rsidR="007A2ECB" w:rsidRPr="00FB63F1">
        <w:rPr>
          <w:rFonts w:ascii="Arial" w:eastAsia="Times New Roman" w:hAnsi="Arial" w:cs="Arial"/>
          <w:sz w:val="20"/>
          <w:szCs w:val="20"/>
          <w:lang w:val="en-GB" w:eastAsia="nl-NL"/>
        </w:rPr>
        <w:t>(</w:t>
      </w:r>
      <w:r w:rsidR="003C538D" w:rsidRPr="00FB63F1">
        <w:rPr>
          <w:rFonts w:ascii="Arial" w:eastAsia="Times New Roman" w:hAnsi="Arial" w:cs="Arial"/>
          <w:sz w:val="20"/>
          <w:szCs w:val="20"/>
          <w:lang w:val="en-GB" w:eastAsia="nl-NL"/>
        </w:rPr>
        <w:t xml:space="preserve">both </w:t>
      </w:r>
      <w:r w:rsidR="007A2ECB" w:rsidRPr="00FB63F1">
        <w:rPr>
          <w:rFonts w:ascii="Arial" w:eastAsia="Times New Roman" w:hAnsi="Arial" w:cs="Arial"/>
          <w:sz w:val="20"/>
          <w:szCs w:val="20"/>
          <w:lang w:val="en-GB" w:eastAsia="nl-NL"/>
        </w:rPr>
        <w:t>Corrymeela)</w:t>
      </w:r>
      <w:r w:rsidR="00C45E9A" w:rsidRPr="00FB63F1">
        <w:rPr>
          <w:rFonts w:ascii="Arial" w:eastAsia="Times New Roman" w:hAnsi="Arial" w:cs="Arial"/>
          <w:sz w:val="20"/>
          <w:szCs w:val="20"/>
          <w:lang w:val="en-GB" w:eastAsia="nl-NL"/>
        </w:rPr>
        <w:t xml:space="preserve"> </w:t>
      </w:r>
      <w:r w:rsidRPr="00FB63F1">
        <w:rPr>
          <w:rFonts w:ascii="Arial" w:eastAsia="Times New Roman" w:hAnsi="Arial" w:cs="Arial"/>
          <w:sz w:val="20"/>
          <w:szCs w:val="20"/>
          <w:lang w:val="en-GB" w:eastAsia="nl-NL"/>
        </w:rPr>
        <w:t xml:space="preserve">and </w:t>
      </w:r>
      <w:r w:rsidR="000346E5" w:rsidRPr="00FB63F1">
        <w:rPr>
          <w:rFonts w:ascii="Arial" w:eastAsia="Times New Roman" w:hAnsi="Arial" w:cs="Arial"/>
          <w:sz w:val="20"/>
          <w:szCs w:val="20"/>
          <w:lang w:val="en-GB" w:eastAsia="nl-NL"/>
        </w:rPr>
        <w:t>Jaap van der Sar</w:t>
      </w:r>
      <w:r w:rsidR="007A2ECB" w:rsidRPr="00FB63F1">
        <w:rPr>
          <w:rFonts w:ascii="Arial" w:eastAsia="Times New Roman" w:hAnsi="Arial" w:cs="Arial"/>
          <w:sz w:val="20"/>
          <w:szCs w:val="20"/>
          <w:lang w:val="en-GB" w:eastAsia="nl-NL"/>
        </w:rPr>
        <w:t xml:space="preserve"> (Oikos) </w:t>
      </w:r>
      <w:r w:rsidR="00C45E9A" w:rsidRPr="00FB63F1">
        <w:rPr>
          <w:rFonts w:ascii="Arial" w:eastAsia="Times New Roman" w:hAnsi="Arial" w:cs="Arial"/>
          <w:sz w:val="20"/>
          <w:szCs w:val="20"/>
          <w:lang w:val="en-GB" w:eastAsia="nl-NL"/>
        </w:rPr>
        <w:t>–</w:t>
      </w:r>
      <w:r w:rsidR="007A2ECB" w:rsidRPr="00FB63F1">
        <w:rPr>
          <w:rFonts w:ascii="Arial" w:eastAsia="Times New Roman" w:hAnsi="Arial" w:cs="Arial"/>
          <w:sz w:val="20"/>
          <w:szCs w:val="20"/>
          <w:lang w:val="en-GB" w:eastAsia="nl-NL"/>
        </w:rPr>
        <w:t xml:space="preserve"> </w:t>
      </w:r>
      <w:r w:rsidR="00C45E9A" w:rsidRPr="00FB63F1">
        <w:rPr>
          <w:rFonts w:ascii="Arial" w:eastAsia="Times New Roman" w:hAnsi="Arial" w:cs="Arial"/>
          <w:sz w:val="20"/>
          <w:szCs w:val="20"/>
          <w:lang w:val="en-GB" w:eastAsia="nl-NL"/>
        </w:rPr>
        <w:t>all are</w:t>
      </w:r>
      <w:r w:rsidR="007A2ECB" w:rsidRPr="00FB63F1">
        <w:rPr>
          <w:rFonts w:ascii="Arial" w:eastAsia="Times New Roman" w:hAnsi="Arial" w:cs="Arial"/>
          <w:sz w:val="20"/>
          <w:szCs w:val="20"/>
          <w:lang w:val="en-GB" w:eastAsia="nl-NL"/>
        </w:rPr>
        <w:t xml:space="preserve"> experienced international DPC-trainers</w:t>
      </w:r>
    </w:p>
    <w:p w14:paraId="590B88E3" w14:textId="77777777" w:rsidR="00157BE5" w:rsidRPr="00FB63F1" w:rsidRDefault="007A2ECB" w:rsidP="00270A00">
      <w:pPr>
        <w:spacing w:after="0"/>
        <w:rPr>
          <w:rFonts w:ascii="Arial" w:eastAsia="Times New Roman" w:hAnsi="Arial" w:cs="Arial"/>
          <w:bCs/>
          <w:sz w:val="20"/>
          <w:szCs w:val="20"/>
          <w:lang w:val="en-GB" w:eastAsia="nl-NL"/>
        </w:rPr>
      </w:pPr>
      <w:r w:rsidRPr="00FB63F1">
        <w:rPr>
          <w:rFonts w:ascii="Arial" w:eastAsia="Times New Roman" w:hAnsi="Arial" w:cs="Arial"/>
          <w:sz w:val="20"/>
          <w:szCs w:val="20"/>
          <w:u w:val="single"/>
          <w:lang w:val="en-GB" w:eastAsia="nl-NL"/>
        </w:rPr>
        <w:t>Participation f</w:t>
      </w:r>
      <w:r w:rsidR="0059766D" w:rsidRPr="00FB63F1">
        <w:rPr>
          <w:rFonts w:ascii="Arial" w:eastAsia="Times New Roman" w:hAnsi="Arial" w:cs="Arial"/>
          <w:sz w:val="20"/>
          <w:szCs w:val="20"/>
          <w:u w:val="single"/>
          <w:lang w:val="en-GB" w:eastAsia="nl-NL"/>
        </w:rPr>
        <w:t>ee</w:t>
      </w:r>
      <w:r w:rsidR="0059766D" w:rsidRPr="00FB63F1">
        <w:rPr>
          <w:rFonts w:ascii="Arial" w:eastAsia="Times New Roman" w:hAnsi="Arial" w:cs="Arial"/>
          <w:sz w:val="20"/>
          <w:szCs w:val="20"/>
          <w:lang w:val="en-GB" w:eastAsia="nl-NL"/>
        </w:rPr>
        <w:t xml:space="preserve">: </w:t>
      </w:r>
      <w:r w:rsidR="0059766D" w:rsidRPr="00FB63F1">
        <w:rPr>
          <w:rFonts w:ascii="Arial" w:eastAsia="Times New Roman" w:hAnsi="Arial" w:cs="Arial"/>
          <w:b/>
          <w:bCs/>
          <w:sz w:val="20"/>
          <w:szCs w:val="20"/>
          <w:lang w:val="en-GB" w:eastAsia="nl-NL"/>
        </w:rPr>
        <w:t xml:space="preserve">Euro </w:t>
      </w:r>
      <w:r w:rsidR="001B3963" w:rsidRPr="00FB63F1">
        <w:rPr>
          <w:rFonts w:ascii="Arial" w:eastAsia="Times New Roman" w:hAnsi="Arial" w:cs="Arial"/>
          <w:b/>
          <w:bCs/>
          <w:sz w:val="20"/>
          <w:szCs w:val="20"/>
          <w:lang w:val="en-GB" w:eastAsia="nl-NL"/>
        </w:rPr>
        <w:t>1.150, VAT included</w:t>
      </w:r>
      <w:r w:rsidR="0059766D" w:rsidRPr="00FB63F1">
        <w:rPr>
          <w:rFonts w:ascii="Arial" w:eastAsia="Times New Roman" w:hAnsi="Arial" w:cs="Arial"/>
          <w:b/>
          <w:bCs/>
          <w:sz w:val="20"/>
          <w:szCs w:val="20"/>
          <w:lang w:val="en-GB" w:eastAsia="nl-NL"/>
        </w:rPr>
        <w:t>.</w:t>
      </w:r>
      <w:r w:rsidR="000346E5" w:rsidRPr="00FB63F1">
        <w:rPr>
          <w:rFonts w:ascii="Arial" w:eastAsia="Times New Roman" w:hAnsi="Arial" w:cs="Arial"/>
          <w:b/>
          <w:bCs/>
          <w:sz w:val="20"/>
          <w:szCs w:val="20"/>
          <w:lang w:val="en-GB" w:eastAsia="nl-NL"/>
        </w:rPr>
        <w:t xml:space="preserve"> </w:t>
      </w:r>
    </w:p>
    <w:p w14:paraId="2A8F51B2" w14:textId="77777777" w:rsidR="00157BE5" w:rsidRPr="00FB63F1" w:rsidRDefault="00157BE5" w:rsidP="00270A00">
      <w:pPr>
        <w:spacing w:after="0"/>
        <w:rPr>
          <w:rFonts w:ascii="Arial" w:eastAsia="Times New Roman" w:hAnsi="Arial" w:cs="Arial"/>
          <w:bCs/>
          <w:sz w:val="20"/>
          <w:szCs w:val="20"/>
          <w:lang w:val="en-GB" w:eastAsia="nl-NL"/>
        </w:rPr>
      </w:pPr>
      <w:r w:rsidRPr="00FB63F1">
        <w:rPr>
          <w:rFonts w:ascii="Arial" w:eastAsia="Times New Roman" w:hAnsi="Arial" w:cs="Arial"/>
          <w:bCs/>
          <w:sz w:val="20"/>
          <w:szCs w:val="20"/>
          <w:lang w:val="en-GB" w:eastAsia="nl-NL"/>
        </w:rPr>
        <w:t xml:space="preserve">Travel to Northern Ireland is the responsibility of the </w:t>
      </w:r>
      <w:proofErr w:type="spellStart"/>
      <w:r w:rsidRPr="00FB63F1">
        <w:rPr>
          <w:rFonts w:ascii="Arial" w:eastAsia="Times New Roman" w:hAnsi="Arial" w:cs="Arial"/>
          <w:bCs/>
          <w:sz w:val="20"/>
          <w:szCs w:val="20"/>
          <w:lang w:val="en-GB" w:eastAsia="nl-NL"/>
        </w:rPr>
        <w:t>particpants</w:t>
      </w:r>
      <w:proofErr w:type="spellEnd"/>
      <w:r w:rsidRPr="00FB63F1">
        <w:rPr>
          <w:rFonts w:ascii="Arial" w:eastAsia="Times New Roman" w:hAnsi="Arial" w:cs="Arial"/>
          <w:bCs/>
          <w:sz w:val="20"/>
          <w:szCs w:val="20"/>
          <w:lang w:val="en-GB" w:eastAsia="nl-NL"/>
        </w:rPr>
        <w:t>. The Corrymeela Bus will pick up international participants on the evening of Mon 28</w:t>
      </w:r>
      <w:r w:rsidRPr="00FB63F1">
        <w:rPr>
          <w:rFonts w:ascii="Arial" w:eastAsia="Times New Roman" w:hAnsi="Arial" w:cs="Arial"/>
          <w:bCs/>
          <w:sz w:val="20"/>
          <w:szCs w:val="20"/>
          <w:vertAlign w:val="superscript"/>
          <w:lang w:val="en-GB" w:eastAsia="nl-NL"/>
        </w:rPr>
        <w:t>th</w:t>
      </w:r>
      <w:r w:rsidRPr="00FB63F1">
        <w:rPr>
          <w:rFonts w:ascii="Arial" w:eastAsia="Times New Roman" w:hAnsi="Arial" w:cs="Arial"/>
          <w:bCs/>
          <w:sz w:val="20"/>
          <w:szCs w:val="20"/>
          <w:lang w:val="en-GB" w:eastAsia="nl-NL"/>
        </w:rPr>
        <w:t xml:space="preserve"> November and return them to the airports on the morning of Sat 3</w:t>
      </w:r>
      <w:r w:rsidRPr="00FB63F1">
        <w:rPr>
          <w:rFonts w:ascii="Arial" w:eastAsia="Times New Roman" w:hAnsi="Arial" w:cs="Arial"/>
          <w:bCs/>
          <w:sz w:val="20"/>
          <w:szCs w:val="20"/>
          <w:vertAlign w:val="superscript"/>
          <w:lang w:val="en-GB" w:eastAsia="nl-NL"/>
        </w:rPr>
        <w:t>rd</w:t>
      </w:r>
      <w:r w:rsidRPr="00FB63F1">
        <w:rPr>
          <w:rFonts w:ascii="Arial" w:eastAsia="Times New Roman" w:hAnsi="Arial" w:cs="Arial"/>
          <w:bCs/>
          <w:sz w:val="20"/>
          <w:szCs w:val="20"/>
          <w:lang w:val="en-GB" w:eastAsia="nl-NL"/>
        </w:rPr>
        <w:t xml:space="preserve"> December </w:t>
      </w:r>
      <w:proofErr w:type="gramStart"/>
      <w:r w:rsidRPr="00FB63F1">
        <w:rPr>
          <w:rFonts w:ascii="Arial" w:eastAsia="Times New Roman" w:hAnsi="Arial" w:cs="Arial"/>
          <w:bCs/>
          <w:sz w:val="20"/>
          <w:szCs w:val="20"/>
          <w:lang w:val="en-GB" w:eastAsia="nl-NL"/>
        </w:rPr>
        <w:t>( Fixed</w:t>
      </w:r>
      <w:proofErr w:type="gramEnd"/>
      <w:r w:rsidRPr="00FB63F1">
        <w:rPr>
          <w:rFonts w:ascii="Arial" w:eastAsia="Times New Roman" w:hAnsi="Arial" w:cs="Arial"/>
          <w:bCs/>
          <w:sz w:val="20"/>
          <w:szCs w:val="20"/>
          <w:lang w:val="en-GB" w:eastAsia="nl-NL"/>
        </w:rPr>
        <w:t xml:space="preserve"> time details with booking form) </w:t>
      </w:r>
    </w:p>
    <w:p w14:paraId="573DDC59" w14:textId="77777777" w:rsidR="000346E5" w:rsidRPr="00FB63F1" w:rsidRDefault="00041949" w:rsidP="00270A00">
      <w:pPr>
        <w:spacing w:after="0"/>
        <w:rPr>
          <w:rFonts w:ascii="Arial" w:eastAsia="Times New Roman" w:hAnsi="Arial" w:cs="Arial"/>
          <w:bCs/>
          <w:sz w:val="20"/>
          <w:szCs w:val="20"/>
          <w:lang w:val="en-GB" w:eastAsia="nl-NL"/>
        </w:rPr>
      </w:pPr>
      <w:r w:rsidRPr="00FB63F1">
        <w:rPr>
          <w:rFonts w:ascii="Arial" w:eastAsia="Times New Roman" w:hAnsi="Arial" w:cs="Arial"/>
          <w:bCs/>
          <w:sz w:val="20"/>
          <w:szCs w:val="20"/>
          <w:lang w:val="en-GB" w:eastAsia="nl-NL"/>
        </w:rPr>
        <w:t>For participants from Northern</w:t>
      </w:r>
      <w:r w:rsidR="003C538D" w:rsidRPr="00FB63F1">
        <w:rPr>
          <w:rFonts w:ascii="Arial" w:eastAsia="Times New Roman" w:hAnsi="Arial" w:cs="Arial"/>
          <w:bCs/>
          <w:sz w:val="20"/>
          <w:szCs w:val="20"/>
          <w:lang w:val="en-GB" w:eastAsia="nl-NL"/>
        </w:rPr>
        <w:t xml:space="preserve"> Ireland we have a </w:t>
      </w:r>
      <w:r w:rsidRPr="00FB63F1">
        <w:rPr>
          <w:rFonts w:ascii="Arial" w:eastAsia="Times New Roman" w:hAnsi="Arial" w:cs="Arial"/>
          <w:bCs/>
          <w:sz w:val="20"/>
          <w:szCs w:val="20"/>
          <w:lang w:val="en-GB" w:eastAsia="nl-NL"/>
        </w:rPr>
        <w:t xml:space="preserve">Community Relations </w:t>
      </w:r>
      <w:r w:rsidR="003C538D" w:rsidRPr="00FB63F1">
        <w:rPr>
          <w:rFonts w:ascii="Arial" w:eastAsia="Times New Roman" w:hAnsi="Arial" w:cs="Arial"/>
          <w:bCs/>
          <w:sz w:val="20"/>
          <w:szCs w:val="20"/>
          <w:lang w:val="en-GB" w:eastAsia="nl-NL"/>
        </w:rPr>
        <w:t>subsidy available</w:t>
      </w:r>
      <w:r w:rsidR="002547BF" w:rsidRPr="00FB63F1">
        <w:rPr>
          <w:rFonts w:ascii="Arial" w:eastAsia="Times New Roman" w:hAnsi="Arial" w:cs="Arial"/>
          <w:bCs/>
          <w:sz w:val="20"/>
          <w:szCs w:val="20"/>
          <w:lang w:val="en-GB" w:eastAsia="nl-NL"/>
        </w:rPr>
        <w:t xml:space="preserve"> </w:t>
      </w:r>
      <w:r w:rsidRPr="00FB63F1">
        <w:rPr>
          <w:rFonts w:ascii="Arial" w:eastAsia="Times New Roman" w:hAnsi="Arial" w:cs="Arial"/>
          <w:bCs/>
          <w:sz w:val="20"/>
          <w:szCs w:val="20"/>
          <w:lang w:val="en-GB" w:eastAsia="nl-NL"/>
        </w:rPr>
        <w:t xml:space="preserve">which reduces the fee significantly </w:t>
      </w:r>
      <w:r w:rsidR="002547BF" w:rsidRPr="00FB63F1">
        <w:rPr>
          <w:rFonts w:ascii="Arial" w:eastAsia="Times New Roman" w:hAnsi="Arial" w:cs="Arial"/>
          <w:bCs/>
          <w:sz w:val="20"/>
          <w:szCs w:val="20"/>
          <w:lang w:val="en-GB" w:eastAsia="nl-NL"/>
        </w:rPr>
        <w:t>(Please Request more information)</w:t>
      </w:r>
      <w:r w:rsidR="003C538D" w:rsidRPr="00FB63F1">
        <w:rPr>
          <w:rFonts w:ascii="Arial" w:eastAsia="Times New Roman" w:hAnsi="Arial" w:cs="Arial"/>
          <w:bCs/>
          <w:sz w:val="20"/>
          <w:szCs w:val="20"/>
          <w:lang w:val="en-GB" w:eastAsia="nl-NL"/>
        </w:rPr>
        <w:t>.</w:t>
      </w:r>
    </w:p>
    <w:p w14:paraId="7B3B357E" w14:textId="77777777" w:rsidR="0059766D" w:rsidRPr="00FB63F1" w:rsidRDefault="000346E5" w:rsidP="00270A00">
      <w:pPr>
        <w:spacing w:after="0"/>
        <w:rPr>
          <w:rFonts w:ascii="Arial" w:eastAsia="Times New Roman" w:hAnsi="Arial" w:cs="Arial"/>
          <w:sz w:val="20"/>
          <w:szCs w:val="20"/>
          <w:lang w:val="en-GB" w:eastAsia="nl-NL"/>
        </w:rPr>
      </w:pPr>
      <w:r w:rsidRPr="00FB63F1">
        <w:rPr>
          <w:rFonts w:ascii="Arial" w:eastAsia="Times New Roman" w:hAnsi="Arial" w:cs="Arial"/>
          <w:bCs/>
          <w:sz w:val="20"/>
          <w:szCs w:val="20"/>
          <w:u w:val="single"/>
          <w:lang w:val="en-GB" w:eastAsia="nl-NL"/>
        </w:rPr>
        <w:t>Additional fee for single rooms</w:t>
      </w:r>
      <w:r w:rsidRPr="00FB63F1">
        <w:rPr>
          <w:rFonts w:ascii="Arial" w:eastAsia="Times New Roman" w:hAnsi="Arial" w:cs="Arial"/>
          <w:bCs/>
          <w:sz w:val="20"/>
          <w:szCs w:val="20"/>
          <w:lang w:val="en-GB" w:eastAsia="nl-NL"/>
        </w:rPr>
        <w:t xml:space="preserve"> </w:t>
      </w:r>
      <w:r w:rsidR="00157BE5" w:rsidRPr="00FB63F1">
        <w:rPr>
          <w:rFonts w:ascii="Arial" w:eastAsia="Times New Roman" w:hAnsi="Arial" w:cs="Arial"/>
          <w:bCs/>
          <w:sz w:val="20"/>
          <w:szCs w:val="20"/>
          <w:lang w:val="en-GB" w:eastAsia="nl-NL"/>
        </w:rPr>
        <w:t xml:space="preserve">All accommodation is on a shared room basis but there may be a limited number of single rooms available for an additional </w:t>
      </w:r>
      <w:r w:rsidRPr="00FB63F1">
        <w:rPr>
          <w:rFonts w:ascii="Arial" w:eastAsia="Times New Roman" w:hAnsi="Arial" w:cs="Arial"/>
          <w:bCs/>
          <w:sz w:val="20"/>
          <w:szCs w:val="20"/>
          <w:lang w:val="en-GB" w:eastAsia="nl-NL"/>
        </w:rPr>
        <w:t xml:space="preserve">Euro </w:t>
      </w:r>
      <w:r w:rsidR="00FF53F2" w:rsidRPr="00FB63F1">
        <w:rPr>
          <w:rFonts w:ascii="Arial" w:eastAsia="Times New Roman" w:hAnsi="Arial" w:cs="Arial"/>
          <w:bCs/>
          <w:sz w:val="20"/>
          <w:szCs w:val="20"/>
          <w:lang w:val="en-GB" w:eastAsia="nl-NL"/>
        </w:rPr>
        <w:t>175</w:t>
      </w:r>
      <w:r w:rsidR="00157BE5" w:rsidRPr="00FB63F1">
        <w:rPr>
          <w:rFonts w:ascii="Arial" w:eastAsia="Times New Roman" w:hAnsi="Arial" w:cs="Arial"/>
          <w:bCs/>
          <w:sz w:val="20"/>
          <w:szCs w:val="20"/>
          <w:lang w:val="en-GB" w:eastAsia="nl-NL"/>
        </w:rPr>
        <w:t xml:space="preserve">, ex VAT </w:t>
      </w:r>
      <w:proofErr w:type="gramStart"/>
      <w:r w:rsidR="00157BE5" w:rsidRPr="00FB63F1">
        <w:rPr>
          <w:rFonts w:ascii="Arial" w:eastAsia="Times New Roman" w:hAnsi="Arial" w:cs="Arial"/>
          <w:bCs/>
          <w:sz w:val="20"/>
          <w:szCs w:val="20"/>
          <w:lang w:val="en-GB" w:eastAsia="nl-NL"/>
        </w:rPr>
        <w:t>or  €</w:t>
      </w:r>
      <w:proofErr w:type="gramEnd"/>
      <w:r w:rsidR="00157BE5" w:rsidRPr="00FB63F1">
        <w:rPr>
          <w:rFonts w:ascii="Arial" w:eastAsia="Times New Roman" w:hAnsi="Arial" w:cs="Arial"/>
          <w:bCs/>
          <w:sz w:val="20"/>
          <w:szCs w:val="20"/>
          <w:lang w:val="en-GB" w:eastAsia="nl-NL"/>
        </w:rPr>
        <w:t xml:space="preserve"> 212 VAT included.</w:t>
      </w:r>
    </w:p>
    <w:p w14:paraId="298029F2" w14:textId="77777777" w:rsidR="0059766D" w:rsidRPr="00FB63F1" w:rsidRDefault="0059766D" w:rsidP="00270A00">
      <w:pPr>
        <w:spacing w:after="0"/>
        <w:rPr>
          <w:rFonts w:ascii="Arial" w:eastAsia="Times New Roman" w:hAnsi="Arial" w:cs="Arial"/>
          <w:sz w:val="20"/>
          <w:szCs w:val="20"/>
          <w:lang w:val="en-GB" w:eastAsia="nl-NL"/>
        </w:rPr>
      </w:pPr>
      <w:r w:rsidRPr="00FB63F1">
        <w:rPr>
          <w:rFonts w:ascii="Arial" w:eastAsia="Times New Roman" w:hAnsi="Arial" w:cs="Arial"/>
          <w:sz w:val="20"/>
          <w:szCs w:val="20"/>
          <w:u w:val="single"/>
          <w:lang w:val="en-GB" w:eastAsia="nl-NL"/>
        </w:rPr>
        <w:t>Working language</w:t>
      </w:r>
      <w:r w:rsidRPr="00FB63F1">
        <w:rPr>
          <w:rFonts w:ascii="Arial" w:eastAsia="Times New Roman" w:hAnsi="Arial" w:cs="Arial"/>
          <w:sz w:val="20"/>
          <w:szCs w:val="20"/>
          <w:lang w:val="en-GB" w:eastAsia="nl-NL"/>
        </w:rPr>
        <w:t>: English only</w:t>
      </w:r>
      <w:r w:rsidRPr="00FB63F1">
        <w:rPr>
          <w:rFonts w:ascii="Arial" w:eastAsia="Times New Roman" w:hAnsi="Arial" w:cs="Arial"/>
          <w:i/>
          <w:iCs/>
          <w:sz w:val="20"/>
          <w:szCs w:val="20"/>
          <w:lang w:val="en-GB" w:eastAsia="nl-NL"/>
        </w:rPr>
        <w:t xml:space="preserve"> (passive and active use of that language </w:t>
      </w:r>
      <w:r w:rsidR="007A2ECB" w:rsidRPr="00FB63F1">
        <w:rPr>
          <w:rFonts w:ascii="Arial" w:eastAsia="Times New Roman" w:hAnsi="Arial" w:cs="Arial"/>
          <w:i/>
          <w:iCs/>
          <w:sz w:val="20"/>
          <w:szCs w:val="20"/>
          <w:lang w:val="en-GB" w:eastAsia="nl-NL"/>
        </w:rPr>
        <w:t xml:space="preserve">is </w:t>
      </w:r>
      <w:r w:rsidRPr="00FB63F1">
        <w:rPr>
          <w:rFonts w:ascii="Arial" w:eastAsia="Times New Roman" w:hAnsi="Arial" w:cs="Arial"/>
          <w:i/>
          <w:iCs/>
          <w:sz w:val="20"/>
          <w:szCs w:val="20"/>
          <w:lang w:val="en-GB" w:eastAsia="nl-NL"/>
        </w:rPr>
        <w:t>required</w:t>
      </w:r>
      <w:r w:rsidR="007A2ECB" w:rsidRPr="00FB63F1">
        <w:rPr>
          <w:rFonts w:ascii="Arial" w:eastAsia="Times New Roman" w:hAnsi="Arial" w:cs="Arial"/>
          <w:i/>
          <w:iCs/>
          <w:sz w:val="20"/>
          <w:szCs w:val="20"/>
          <w:lang w:val="en-GB" w:eastAsia="nl-NL"/>
        </w:rPr>
        <w:t>, especially since in the second half of the training full communication is mandatory for each participant</w:t>
      </w:r>
      <w:r w:rsidRPr="00FB63F1">
        <w:rPr>
          <w:rFonts w:ascii="Arial" w:eastAsia="Times New Roman" w:hAnsi="Arial" w:cs="Arial"/>
          <w:i/>
          <w:iCs/>
          <w:sz w:val="20"/>
          <w:szCs w:val="20"/>
          <w:lang w:val="en-GB" w:eastAsia="nl-NL"/>
        </w:rPr>
        <w:t>)</w:t>
      </w:r>
    </w:p>
    <w:p w14:paraId="34D5F677" w14:textId="77777777" w:rsidR="0059766D" w:rsidRPr="00FB63F1" w:rsidRDefault="0059766D" w:rsidP="00270A00">
      <w:pPr>
        <w:spacing w:after="0"/>
        <w:rPr>
          <w:rFonts w:ascii="Arial" w:eastAsia="Times New Roman" w:hAnsi="Arial" w:cs="Arial"/>
          <w:sz w:val="20"/>
          <w:szCs w:val="20"/>
          <w:lang w:val="en-GB" w:eastAsia="nl-NL"/>
        </w:rPr>
      </w:pPr>
      <w:r w:rsidRPr="00FB63F1">
        <w:rPr>
          <w:rFonts w:ascii="Arial" w:eastAsia="Times New Roman" w:hAnsi="Arial" w:cs="Arial"/>
          <w:sz w:val="20"/>
          <w:szCs w:val="20"/>
          <w:u w:val="single"/>
          <w:lang w:val="en-GB" w:eastAsia="nl-NL"/>
        </w:rPr>
        <w:t>Minimum number</w:t>
      </w:r>
      <w:r w:rsidRPr="00FB63F1">
        <w:rPr>
          <w:rFonts w:ascii="Arial" w:eastAsia="Times New Roman" w:hAnsi="Arial" w:cs="Arial"/>
          <w:sz w:val="20"/>
          <w:szCs w:val="20"/>
          <w:lang w:val="en-GB" w:eastAsia="nl-NL"/>
        </w:rPr>
        <w:t xml:space="preserve"> of participants: 12.</w:t>
      </w:r>
    </w:p>
    <w:p w14:paraId="0F5D0CFF" w14:textId="77777777" w:rsidR="00850CE9" w:rsidRPr="00FB63F1" w:rsidRDefault="0059766D" w:rsidP="00270A00">
      <w:pPr>
        <w:spacing w:after="0"/>
        <w:rPr>
          <w:rFonts w:ascii="Arial" w:eastAsia="Times New Roman" w:hAnsi="Arial" w:cs="Arial"/>
          <w:sz w:val="20"/>
          <w:szCs w:val="20"/>
          <w:lang w:val="en-GB" w:eastAsia="nl-NL"/>
        </w:rPr>
      </w:pPr>
      <w:r w:rsidRPr="00FB63F1">
        <w:rPr>
          <w:rFonts w:ascii="Arial" w:eastAsia="Times New Roman" w:hAnsi="Arial" w:cs="Arial"/>
          <w:sz w:val="20"/>
          <w:szCs w:val="20"/>
          <w:u w:val="single"/>
          <w:lang w:val="en-GB" w:eastAsia="nl-NL"/>
        </w:rPr>
        <w:t>A</w:t>
      </w:r>
      <w:r w:rsidR="007A2ECB" w:rsidRPr="00FB63F1">
        <w:rPr>
          <w:rFonts w:ascii="Arial" w:eastAsia="Times New Roman" w:hAnsi="Arial" w:cs="Arial"/>
          <w:sz w:val="20"/>
          <w:szCs w:val="20"/>
          <w:u w:val="single"/>
          <w:lang w:val="en-GB" w:eastAsia="nl-NL"/>
        </w:rPr>
        <w:t>pplication</w:t>
      </w:r>
      <w:r w:rsidR="007A2ECB" w:rsidRPr="00FB63F1">
        <w:rPr>
          <w:rFonts w:ascii="Arial" w:eastAsia="Times New Roman" w:hAnsi="Arial" w:cs="Arial"/>
          <w:sz w:val="20"/>
          <w:szCs w:val="20"/>
          <w:lang w:val="en-GB" w:eastAsia="nl-NL"/>
        </w:rPr>
        <w:t>: see attached form, to send in before 1</w:t>
      </w:r>
      <w:r w:rsidR="001B3963" w:rsidRPr="00FB63F1">
        <w:rPr>
          <w:rFonts w:ascii="Arial" w:eastAsia="Times New Roman" w:hAnsi="Arial" w:cs="Arial"/>
          <w:sz w:val="20"/>
          <w:szCs w:val="20"/>
          <w:lang w:val="en-GB" w:eastAsia="nl-NL"/>
        </w:rPr>
        <w:t>5 October</w:t>
      </w:r>
      <w:r w:rsidR="00850CE9" w:rsidRPr="00FB63F1">
        <w:rPr>
          <w:rFonts w:ascii="Arial" w:eastAsia="Times New Roman" w:hAnsi="Arial" w:cs="Arial"/>
          <w:sz w:val="20"/>
          <w:szCs w:val="20"/>
          <w:lang w:val="en-GB" w:eastAsia="nl-NL"/>
        </w:rPr>
        <w:t xml:space="preserve"> 2016</w:t>
      </w:r>
      <w:r w:rsidR="001B3963" w:rsidRPr="00FB63F1">
        <w:rPr>
          <w:rFonts w:ascii="Arial" w:eastAsia="Times New Roman" w:hAnsi="Arial" w:cs="Arial"/>
          <w:sz w:val="20"/>
          <w:szCs w:val="20"/>
          <w:lang w:val="en-GB" w:eastAsia="nl-NL"/>
        </w:rPr>
        <w:t xml:space="preserve"> to both Shona and Jaap (see below)</w:t>
      </w:r>
      <w:r w:rsidRPr="00FB63F1">
        <w:rPr>
          <w:rFonts w:ascii="Arial" w:eastAsia="Times New Roman" w:hAnsi="Arial" w:cs="Arial"/>
          <w:sz w:val="20"/>
          <w:szCs w:val="20"/>
          <w:lang w:val="en-GB" w:eastAsia="nl-NL"/>
        </w:rPr>
        <w:t>.</w:t>
      </w:r>
      <w:r w:rsidRPr="00FB63F1">
        <w:rPr>
          <w:rFonts w:ascii="Arial" w:eastAsia="Times New Roman" w:hAnsi="Arial" w:cs="Arial"/>
          <w:sz w:val="20"/>
          <w:szCs w:val="20"/>
          <w:lang w:val="en-GB" w:eastAsia="nl-NL"/>
        </w:rPr>
        <w:br w:type="textWrapping" w:clear="all"/>
      </w:r>
    </w:p>
    <w:p w14:paraId="7FC85D56" w14:textId="77777777" w:rsidR="0059766D" w:rsidRPr="00FB63F1" w:rsidRDefault="00850CE9" w:rsidP="00270A00">
      <w:pPr>
        <w:spacing w:after="0"/>
        <w:rPr>
          <w:rFonts w:ascii="Arial" w:eastAsia="Times New Roman" w:hAnsi="Arial" w:cs="Arial"/>
          <w:sz w:val="20"/>
          <w:szCs w:val="20"/>
          <w:lang w:val="en-GB" w:eastAsia="nl-NL"/>
        </w:rPr>
      </w:pPr>
      <w:r w:rsidRPr="00FB63F1">
        <w:rPr>
          <w:rFonts w:ascii="Arial" w:eastAsia="Times New Roman" w:hAnsi="Arial" w:cs="Arial"/>
          <w:sz w:val="20"/>
          <w:szCs w:val="20"/>
          <w:lang w:val="en-GB" w:eastAsia="nl-NL"/>
        </w:rPr>
        <w:t>We hope to meet you there!</w:t>
      </w:r>
    </w:p>
    <w:p w14:paraId="44B1B01E" w14:textId="77777777" w:rsidR="009B0B3B" w:rsidRPr="00FB63F1" w:rsidRDefault="00850CE9" w:rsidP="009B0B3B">
      <w:pPr>
        <w:spacing w:after="0"/>
        <w:jc w:val="both"/>
        <w:rPr>
          <w:rFonts w:ascii="Arial" w:hAnsi="Arial" w:cs="Arial"/>
          <w:sz w:val="20"/>
          <w:szCs w:val="20"/>
          <w:lang w:val="en-GB"/>
        </w:rPr>
      </w:pPr>
      <w:r w:rsidRPr="00FB63F1">
        <w:rPr>
          <w:rFonts w:ascii="Arial" w:hAnsi="Arial" w:cs="Arial"/>
          <w:sz w:val="20"/>
          <w:szCs w:val="20"/>
          <w:lang w:val="en-GB"/>
        </w:rPr>
        <w:tab/>
        <w:t>Shona Bell</w:t>
      </w:r>
      <w:r w:rsidRPr="00FB63F1">
        <w:rPr>
          <w:rFonts w:ascii="Arial" w:hAnsi="Arial" w:cs="Arial"/>
          <w:sz w:val="20"/>
          <w:szCs w:val="20"/>
          <w:lang w:val="en-GB"/>
        </w:rPr>
        <w:tab/>
      </w:r>
      <w:r w:rsidRPr="00FB63F1">
        <w:rPr>
          <w:rFonts w:ascii="Arial" w:hAnsi="Arial" w:cs="Arial"/>
          <w:sz w:val="20"/>
          <w:szCs w:val="20"/>
          <w:lang w:val="en-GB"/>
        </w:rPr>
        <w:tab/>
      </w:r>
      <w:r w:rsidRPr="00FB63F1">
        <w:rPr>
          <w:rFonts w:ascii="Arial" w:hAnsi="Arial" w:cs="Arial"/>
          <w:sz w:val="20"/>
          <w:szCs w:val="20"/>
          <w:lang w:val="en-GB"/>
        </w:rPr>
        <w:tab/>
      </w:r>
      <w:r w:rsidRPr="00FB63F1">
        <w:rPr>
          <w:rFonts w:ascii="Arial" w:hAnsi="Arial" w:cs="Arial"/>
          <w:sz w:val="20"/>
          <w:szCs w:val="20"/>
          <w:lang w:val="en-GB"/>
        </w:rPr>
        <w:tab/>
      </w:r>
      <w:proofErr w:type="spellStart"/>
      <w:r w:rsidR="009B0B3B" w:rsidRPr="00FB63F1">
        <w:rPr>
          <w:rFonts w:ascii="Arial" w:hAnsi="Arial" w:cs="Arial"/>
          <w:sz w:val="20"/>
          <w:szCs w:val="20"/>
          <w:lang w:val="en-GB"/>
        </w:rPr>
        <w:t>Jaap</w:t>
      </w:r>
      <w:proofErr w:type="spellEnd"/>
      <w:r w:rsidR="009B0B3B" w:rsidRPr="00FB63F1">
        <w:rPr>
          <w:rFonts w:ascii="Arial" w:hAnsi="Arial" w:cs="Arial"/>
          <w:sz w:val="20"/>
          <w:szCs w:val="20"/>
          <w:lang w:val="en-GB"/>
        </w:rPr>
        <w:t xml:space="preserve"> van der Sar</w:t>
      </w:r>
    </w:p>
    <w:p w14:paraId="6FBE3CBF" w14:textId="77777777" w:rsidR="00850CE9" w:rsidRPr="00FB63F1" w:rsidRDefault="00850CE9" w:rsidP="009B0B3B">
      <w:pPr>
        <w:spacing w:after="0"/>
        <w:jc w:val="both"/>
        <w:rPr>
          <w:rFonts w:ascii="Arial" w:hAnsi="Arial" w:cs="Arial"/>
          <w:sz w:val="20"/>
          <w:szCs w:val="20"/>
          <w:lang w:val="en-GB"/>
        </w:rPr>
      </w:pPr>
      <w:r w:rsidRPr="00FB63F1">
        <w:rPr>
          <w:rFonts w:ascii="Arial" w:hAnsi="Arial" w:cs="Arial"/>
          <w:sz w:val="20"/>
          <w:szCs w:val="20"/>
          <w:lang w:val="en-GB"/>
        </w:rPr>
        <w:t xml:space="preserve">Email </w:t>
      </w:r>
      <w:r w:rsidRPr="00FB63F1">
        <w:rPr>
          <w:rFonts w:ascii="Arial" w:hAnsi="Arial" w:cs="Arial"/>
          <w:sz w:val="20"/>
          <w:szCs w:val="20"/>
          <w:lang w:val="en-GB"/>
        </w:rPr>
        <w:tab/>
      </w:r>
      <w:hyperlink r:id="rId8" w:history="1">
        <w:r w:rsidRPr="00FB63F1">
          <w:rPr>
            <w:rStyle w:val="Hyperlink"/>
            <w:rFonts w:ascii="Arial" w:hAnsi="Arial" w:cs="Arial"/>
            <w:sz w:val="20"/>
            <w:szCs w:val="20"/>
            <w:lang w:val="en-GB"/>
          </w:rPr>
          <w:t>shonabell@corrymeela.org</w:t>
        </w:r>
      </w:hyperlink>
      <w:r w:rsidRPr="00FB63F1">
        <w:rPr>
          <w:rFonts w:ascii="Arial" w:hAnsi="Arial" w:cs="Arial"/>
          <w:sz w:val="20"/>
          <w:szCs w:val="20"/>
          <w:lang w:val="en-GB"/>
        </w:rPr>
        <w:tab/>
      </w:r>
      <w:r w:rsidRPr="00FB63F1">
        <w:rPr>
          <w:rFonts w:ascii="Arial" w:hAnsi="Arial" w:cs="Arial"/>
          <w:sz w:val="20"/>
          <w:szCs w:val="20"/>
          <w:lang w:val="en-GB"/>
        </w:rPr>
        <w:tab/>
      </w:r>
      <w:hyperlink r:id="rId9" w:history="1">
        <w:r w:rsidRPr="00FB63F1">
          <w:rPr>
            <w:rStyle w:val="Hyperlink"/>
            <w:rFonts w:ascii="Arial" w:hAnsi="Arial" w:cs="Arial"/>
            <w:sz w:val="20"/>
            <w:szCs w:val="20"/>
            <w:lang w:val="en-GB"/>
          </w:rPr>
          <w:t>jvdsar@stichtingoikos.nl</w:t>
        </w:r>
      </w:hyperlink>
      <w:r w:rsidRPr="00FB63F1">
        <w:rPr>
          <w:rFonts w:ascii="Arial" w:hAnsi="Arial" w:cs="Arial"/>
          <w:sz w:val="20"/>
          <w:szCs w:val="20"/>
          <w:lang w:val="en-GB"/>
        </w:rPr>
        <w:t xml:space="preserve"> </w:t>
      </w:r>
    </w:p>
    <w:p w14:paraId="702D6106" w14:textId="77777777" w:rsidR="00850CE9" w:rsidRPr="00FB63F1" w:rsidRDefault="00850CE9" w:rsidP="009B0B3B">
      <w:pPr>
        <w:spacing w:after="0"/>
        <w:jc w:val="both"/>
        <w:rPr>
          <w:rFonts w:ascii="Arial" w:hAnsi="Arial" w:cs="Arial"/>
          <w:sz w:val="20"/>
          <w:szCs w:val="20"/>
          <w:lang w:val="en-GB"/>
        </w:rPr>
      </w:pPr>
      <w:r w:rsidRPr="00FB63F1">
        <w:rPr>
          <w:rFonts w:ascii="Arial" w:hAnsi="Arial" w:cs="Arial"/>
          <w:sz w:val="20"/>
          <w:szCs w:val="20"/>
          <w:lang w:val="en-GB"/>
        </w:rPr>
        <w:t xml:space="preserve">Tel </w:t>
      </w:r>
      <w:r w:rsidRPr="00FB63F1">
        <w:rPr>
          <w:rFonts w:ascii="Arial" w:hAnsi="Arial" w:cs="Arial"/>
          <w:sz w:val="20"/>
          <w:szCs w:val="20"/>
          <w:lang w:val="en-GB"/>
        </w:rPr>
        <w:tab/>
        <w:t>+44(0)28 20762626</w:t>
      </w:r>
      <w:r w:rsidRPr="00FB63F1">
        <w:rPr>
          <w:rFonts w:ascii="Arial" w:hAnsi="Arial" w:cs="Arial"/>
          <w:sz w:val="20"/>
          <w:szCs w:val="20"/>
          <w:lang w:val="en-GB"/>
        </w:rPr>
        <w:tab/>
      </w:r>
      <w:r w:rsidRPr="00FB63F1">
        <w:rPr>
          <w:rFonts w:ascii="Arial" w:hAnsi="Arial" w:cs="Arial"/>
          <w:sz w:val="20"/>
          <w:szCs w:val="20"/>
          <w:lang w:val="en-GB"/>
        </w:rPr>
        <w:tab/>
      </w:r>
      <w:r w:rsidRPr="00FB63F1">
        <w:rPr>
          <w:rFonts w:ascii="Arial" w:hAnsi="Arial" w:cs="Arial"/>
          <w:sz w:val="20"/>
          <w:szCs w:val="20"/>
          <w:lang w:val="en-GB"/>
        </w:rPr>
        <w:tab/>
      </w:r>
      <w:r w:rsidRPr="00FB63F1">
        <w:rPr>
          <w:rFonts w:ascii="Arial" w:hAnsi="Arial" w:cs="Arial"/>
          <w:sz w:val="20"/>
          <w:szCs w:val="20"/>
          <w:lang w:val="en-GB" w:eastAsia="nl-NL"/>
        </w:rPr>
        <w:t>+31 (0)30 2361504</w:t>
      </w:r>
    </w:p>
    <w:p w14:paraId="17F003EA" w14:textId="77777777" w:rsidR="00C37A81" w:rsidRPr="00FB63F1" w:rsidRDefault="00C37A81" w:rsidP="007F12BD">
      <w:pPr>
        <w:jc w:val="both"/>
        <w:rPr>
          <w:rFonts w:ascii="Arial" w:hAnsi="Arial" w:cs="Arial"/>
          <w:sz w:val="20"/>
          <w:szCs w:val="20"/>
          <w:lang w:val="en-GB"/>
        </w:rPr>
      </w:pPr>
    </w:p>
    <w:p w14:paraId="6DD2EEAA" w14:textId="77777777" w:rsidR="00C37A81" w:rsidRPr="00FB63F1" w:rsidRDefault="009B0B3B" w:rsidP="002547BF">
      <w:pPr>
        <w:rPr>
          <w:rFonts w:ascii="Arial" w:hAnsi="Arial" w:cs="Arial"/>
          <w:b/>
          <w:u w:val="single"/>
          <w:lang w:val="en-GB"/>
        </w:rPr>
      </w:pPr>
      <w:r w:rsidRPr="00FB63F1">
        <w:rPr>
          <w:rFonts w:ascii="Arial" w:hAnsi="Arial" w:cs="Arial"/>
          <w:b/>
          <w:u w:val="single"/>
          <w:lang w:val="en-GB"/>
        </w:rPr>
        <w:t>APPLICATION FORM FOR THE DPC-TRAINING IN CORRYMEELA</w:t>
      </w:r>
    </w:p>
    <w:p w14:paraId="501AD49C" w14:textId="77777777" w:rsidR="00C37A81" w:rsidRPr="00FB63F1" w:rsidRDefault="00270A00" w:rsidP="007F12BD">
      <w:pPr>
        <w:jc w:val="both"/>
        <w:rPr>
          <w:rFonts w:ascii="Arial" w:hAnsi="Arial" w:cs="Arial"/>
          <w:sz w:val="20"/>
          <w:szCs w:val="20"/>
          <w:lang w:val="en-GB"/>
        </w:rPr>
      </w:pPr>
      <w:r w:rsidRPr="00FB63F1">
        <w:rPr>
          <w:rFonts w:ascii="Arial" w:hAnsi="Arial" w:cs="Arial"/>
          <w:sz w:val="20"/>
          <w:szCs w:val="20"/>
          <w:lang w:val="en-GB"/>
        </w:rPr>
        <w:t>Name:</w:t>
      </w:r>
      <w:r w:rsidRPr="00FB63F1">
        <w:rPr>
          <w:rFonts w:ascii="Arial" w:hAnsi="Arial" w:cs="Arial"/>
          <w:sz w:val="20"/>
          <w:szCs w:val="20"/>
          <w:lang w:val="en-GB"/>
        </w:rPr>
        <w:tab/>
      </w:r>
      <w:r w:rsidRPr="00FB63F1">
        <w:rPr>
          <w:rFonts w:ascii="Arial" w:hAnsi="Arial" w:cs="Arial"/>
          <w:sz w:val="20"/>
          <w:szCs w:val="20"/>
          <w:lang w:val="en-GB"/>
        </w:rPr>
        <w:tab/>
        <w:t>..............................................................................................................................</w:t>
      </w:r>
    </w:p>
    <w:p w14:paraId="305B5165" w14:textId="77777777" w:rsidR="00270A00" w:rsidRPr="00FB63F1" w:rsidRDefault="00270A00" w:rsidP="007F12BD">
      <w:pPr>
        <w:jc w:val="both"/>
        <w:rPr>
          <w:rFonts w:ascii="Arial" w:hAnsi="Arial" w:cs="Arial"/>
          <w:sz w:val="20"/>
          <w:szCs w:val="20"/>
          <w:lang w:val="en-GB"/>
        </w:rPr>
      </w:pPr>
      <w:r w:rsidRPr="00FB63F1">
        <w:rPr>
          <w:rFonts w:ascii="Arial" w:hAnsi="Arial" w:cs="Arial"/>
          <w:sz w:val="20"/>
          <w:szCs w:val="20"/>
          <w:lang w:val="en-GB"/>
        </w:rPr>
        <w:t>Address:</w:t>
      </w:r>
      <w:r w:rsidRPr="00FB63F1">
        <w:rPr>
          <w:rFonts w:ascii="Arial" w:hAnsi="Arial" w:cs="Arial"/>
          <w:sz w:val="20"/>
          <w:szCs w:val="20"/>
          <w:lang w:val="en-GB"/>
        </w:rPr>
        <w:tab/>
      </w:r>
      <w:r w:rsidRPr="00FB63F1">
        <w:rPr>
          <w:rFonts w:ascii="Arial" w:hAnsi="Arial" w:cs="Arial"/>
          <w:sz w:val="20"/>
          <w:szCs w:val="20"/>
          <w:lang w:val="en-GB"/>
        </w:rPr>
        <w:tab/>
        <w:t>..................</w:t>
      </w:r>
      <w:r w:rsidR="001A4196" w:rsidRPr="00FB63F1">
        <w:rPr>
          <w:rFonts w:ascii="Arial" w:hAnsi="Arial" w:cs="Arial"/>
          <w:sz w:val="20"/>
          <w:szCs w:val="20"/>
          <w:lang w:val="en-GB"/>
        </w:rPr>
        <w:t>........................................................</w:t>
      </w:r>
      <w:r w:rsidRPr="00FB63F1">
        <w:rPr>
          <w:rFonts w:ascii="Arial" w:hAnsi="Arial" w:cs="Arial"/>
          <w:sz w:val="20"/>
          <w:szCs w:val="20"/>
          <w:lang w:val="en-GB"/>
        </w:rPr>
        <w:t>.</w:t>
      </w:r>
      <w:r w:rsidR="001A4196" w:rsidRPr="00FB63F1">
        <w:rPr>
          <w:rFonts w:ascii="Arial" w:hAnsi="Arial" w:cs="Arial"/>
          <w:sz w:val="20"/>
          <w:szCs w:val="20"/>
          <w:lang w:val="en-GB"/>
        </w:rPr>
        <w:t>..................................................</w:t>
      </w:r>
    </w:p>
    <w:p w14:paraId="3A4E58AC" w14:textId="77777777" w:rsidR="00270A00" w:rsidRPr="00FB63F1" w:rsidRDefault="00270A00" w:rsidP="007F12BD">
      <w:pPr>
        <w:jc w:val="both"/>
        <w:rPr>
          <w:rFonts w:ascii="Arial" w:hAnsi="Arial" w:cs="Arial"/>
          <w:sz w:val="20"/>
          <w:szCs w:val="20"/>
          <w:lang w:val="en-GB"/>
        </w:rPr>
      </w:pPr>
      <w:r w:rsidRPr="00FB63F1">
        <w:rPr>
          <w:rFonts w:ascii="Arial" w:hAnsi="Arial" w:cs="Arial"/>
          <w:sz w:val="20"/>
          <w:szCs w:val="20"/>
          <w:lang w:val="en-GB"/>
        </w:rPr>
        <w:tab/>
      </w:r>
      <w:r w:rsidRPr="00FB63F1">
        <w:rPr>
          <w:rFonts w:ascii="Arial" w:hAnsi="Arial" w:cs="Arial"/>
          <w:sz w:val="20"/>
          <w:szCs w:val="20"/>
          <w:lang w:val="en-GB"/>
        </w:rPr>
        <w:tab/>
        <w:t>......................</w:t>
      </w:r>
      <w:r w:rsidR="001A4196" w:rsidRPr="00FB63F1">
        <w:rPr>
          <w:rFonts w:ascii="Arial" w:hAnsi="Arial" w:cs="Arial"/>
          <w:sz w:val="20"/>
          <w:szCs w:val="20"/>
          <w:lang w:val="en-GB"/>
        </w:rPr>
        <w:t>........................................................</w:t>
      </w:r>
      <w:r w:rsidRPr="00FB63F1">
        <w:rPr>
          <w:rFonts w:ascii="Arial" w:hAnsi="Arial" w:cs="Arial"/>
          <w:sz w:val="20"/>
          <w:szCs w:val="20"/>
          <w:lang w:val="en-GB"/>
        </w:rPr>
        <w:t>...</w:t>
      </w:r>
      <w:r w:rsidR="001A4196" w:rsidRPr="00FB63F1">
        <w:rPr>
          <w:rFonts w:ascii="Arial" w:hAnsi="Arial" w:cs="Arial"/>
          <w:sz w:val="20"/>
          <w:szCs w:val="20"/>
          <w:lang w:val="en-GB"/>
        </w:rPr>
        <w:t>............................................</w:t>
      </w:r>
    </w:p>
    <w:p w14:paraId="6AAC952D" w14:textId="77777777" w:rsidR="00270A00" w:rsidRPr="00FB63F1" w:rsidRDefault="00270A00" w:rsidP="007F12BD">
      <w:pPr>
        <w:jc w:val="both"/>
        <w:rPr>
          <w:rFonts w:ascii="Arial" w:hAnsi="Arial" w:cs="Arial"/>
          <w:sz w:val="20"/>
          <w:szCs w:val="20"/>
          <w:lang w:val="en-GB"/>
        </w:rPr>
      </w:pPr>
      <w:r w:rsidRPr="00FB63F1">
        <w:rPr>
          <w:rFonts w:ascii="Arial" w:hAnsi="Arial" w:cs="Arial"/>
          <w:sz w:val="20"/>
          <w:szCs w:val="20"/>
          <w:lang w:val="en-GB"/>
        </w:rPr>
        <w:t>Country:</w:t>
      </w:r>
      <w:r w:rsidR="001A4196" w:rsidRPr="00FB63F1">
        <w:rPr>
          <w:rFonts w:ascii="Arial" w:hAnsi="Arial" w:cs="Arial"/>
          <w:sz w:val="20"/>
          <w:szCs w:val="20"/>
          <w:lang w:val="en-GB"/>
        </w:rPr>
        <w:tab/>
      </w:r>
      <w:r w:rsidR="001A4196" w:rsidRPr="00FB63F1">
        <w:rPr>
          <w:rFonts w:ascii="Arial" w:hAnsi="Arial" w:cs="Arial"/>
          <w:sz w:val="20"/>
          <w:szCs w:val="20"/>
          <w:lang w:val="en-GB"/>
        </w:rPr>
        <w:tab/>
        <w:t>.............................................................................................................................</w:t>
      </w:r>
    </w:p>
    <w:p w14:paraId="79E3BF41" w14:textId="77777777" w:rsidR="00270A00" w:rsidRPr="00FB63F1" w:rsidRDefault="00270A00" w:rsidP="007F12BD">
      <w:pPr>
        <w:jc w:val="both"/>
        <w:rPr>
          <w:rFonts w:ascii="Arial" w:hAnsi="Arial" w:cs="Arial"/>
          <w:sz w:val="20"/>
          <w:szCs w:val="20"/>
          <w:lang w:val="en-GB"/>
        </w:rPr>
      </w:pPr>
      <w:r w:rsidRPr="00FB63F1">
        <w:rPr>
          <w:rFonts w:ascii="Arial" w:hAnsi="Arial" w:cs="Arial"/>
          <w:sz w:val="20"/>
          <w:szCs w:val="20"/>
          <w:lang w:val="en-GB"/>
        </w:rPr>
        <w:t>Telephone:</w:t>
      </w:r>
      <w:r w:rsidR="001A4196" w:rsidRPr="00FB63F1">
        <w:rPr>
          <w:rFonts w:ascii="Arial" w:hAnsi="Arial" w:cs="Arial"/>
          <w:sz w:val="20"/>
          <w:szCs w:val="20"/>
          <w:lang w:val="en-GB"/>
        </w:rPr>
        <w:tab/>
        <w:t>.............................................................................................................................</w:t>
      </w:r>
    </w:p>
    <w:p w14:paraId="312D0DA3" w14:textId="77777777" w:rsidR="00270A00" w:rsidRPr="00FB63F1" w:rsidRDefault="00270A00" w:rsidP="007F12BD">
      <w:pPr>
        <w:jc w:val="both"/>
        <w:rPr>
          <w:rFonts w:ascii="Arial" w:hAnsi="Arial" w:cs="Arial"/>
          <w:sz w:val="20"/>
          <w:szCs w:val="20"/>
          <w:lang w:val="en-GB"/>
        </w:rPr>
      </w:pPr>
      <w:r w:rsidRPr="00FB63F1">
        <w:rPr>
          <w:rFonts w:ascii="Arial" w:hAnsi="Arial" w:cs="Arial"/>
          <w:sz w:val="20"/>
          <w:szCs w:val="20"/>
          <w:lang w:val="en-GB"/>
        </w:rPr>
        <w:t>Email address:</w:t>
      </w:r>
      <w:r w:rsidR="001A4196" w:rsidRPr="00FB63F1">
        <w:rPr>
          <w:rFonts w:ascii="Arial" w:hAnsi="Arial" w:cs="Arial"/>
          <w:sz w:val="20"/>
          <w:szCs w:val="20"/>
          <w:lang w:val="en-GB"/>
        </w:rPr>
        <w:tab/>
        <w:t>.............................................................................................................................</w:t>
      </w:r>
    </w:p>
    <w:p w14:paraId="2870E4C8" w14:textId="77777777" w:rsidR="00270A00" w:rsidRPr="00FB63F1" w:rsidRDefault="00270A00" w:rsidP="007F12BD">
      <w:pPr>
        <w:jc w:val="both"/>
        <w:rPr>
          <w:rFonts w:ascii="Arial" w:hAnsi="Arial" w:cs="Arial"/>
          <w:sz w:val="20"/>
          <w:szCs w:val="20"/>
          <w:lang w:val="en-GB"/>
        </w:rPr>
      </w:pPr>
      <w:r w:rsidRPr="00FB63F1">
        <w:rPr>
          <w:rFonts w:ascii="Arial" w:hAnsi="Arial" w:cs="Arial"/>
          <w:sz w:val="20"/>
          <w:szCs w:val="20"/>
          <w:lang w:val="en-GB"/>
        </w:rPr>
        <w:t xml:space="preserve">will participate in the DPC-training, which takes place from </w:t>
      </w:r>
      <w:r w:rsidR="00850CE9" w:rsidRPr="00FB63F1">
        <w:rPr>
          <w:rFonts w:ascii="Arial" w:hAnsi="Arial" w:cs="Arial"/>
          <w:sz w:val="20"/>
          <w:szCs w:val="20"/>
          <w:lang w:val="en-GB"/>
        </w:rPr>
        <w:t>28 November</w:t>
      </w:r>
      <w:r w:rsidRPr="00FB63F1">
        <w:rPr>
          <w:rFonts w:ascii="Arial" w:hAnsi="Arial" w:cs="Arial"/>
          <w:sz w:val="20"/>
          <w:szCs w:val="20"/>
          <w:lang w:val="en-GB"/>
        </w:rPr>
        <w:t xml:space="preserve"> to </w:t>
      </w:r>
      <w:r w:rsidR="00850CE9" w:rsidRPr="00FB63F1">
        <w:rPr>
          <w:rFonts w:ascii="Arial" w:hAnsi="Arial" w:cs="Arial"/>
          <w:sz w:val="20"/>
          <w:szCs w:val="20"/>
          <w:lang w:val="en-GB"/>
        </w:rPr>
        <w:t>2 December</w:t>
      </w:r>
      <w:r w:rsidRPr="00FB63F1">
        <w:rPr>
          <w:rFonts w:ascii="Arial" w:hAnsi="Arial" w:cs="Arial"/>
          <w:sz w:val="20"/>
          <w:szCs w:val="20"/>
          <w:lang w:val="en-GB"/>
        </w:rPr>
        <w:t xml:space="preserve"> 201</w:t>
      </w:r>
      <w:r w:rsidR="00850CE9" w:rsidRPr="00FB63F1">
        <w:rPr>
          <w:rFonts w:ascii="Arial" w:hAnsi="Arial" w:cs="Arial"/>
          <w:sz w:val="20"/>
          <w:szCs w:val="20"/>
          <w:lang w:val="en-GB"/>
        </w:rPr>
        <w:t>6</w:t>
      </w:r>
      <w:r w:rsidRPr="00FB63F1">
        <w:rPr>
          <w:rFonts w:ascii="Arial" w:hAnsi="Arial" w:cs="Arial"/>
          <w:sz w:val="20"/>
          <w:szCs w:val="20"/>
          <w:lang w:val="en-GB"/>
        </w:rPr>
        <w:t xml:space="preserve"> in Corrymeela, Ballycastle, No. Ireland.</w:t>
      </w:r>
    </w:p>
    <w:p w14:paraId="0E0599D6" w14:textId="77777777" w:rsidR="00850CE9" w:rsidRPr="00FB63F1" w:rsidRDefault="001B3963" w:rsidP="007F12BD">
      <w:pPr>
        <w:jc w:val="both"/>
        <w:rPr>
          <w:rFonts w:ascii="Arial" w:hAnsi="Arial" w:cs="Arial"/>
          <w:color w:val="FF0000"/>
          <w:sz w:val="20"/>
          <w:szCs w:val="20"/>
          <w:lang w:val="en-GB"/>
        </w:rPr>
      </w:pPr>
      <w:r w:rsidRPr="00FB63F1">
        <w:rPr>
          <w:rFonts w:ascii="Arial" w:hAnsi="Arial" w:cs="Arial"/>
          <w:sz w:val="20"/>
          <w:szCs w:val="20"/>
          <w:lang w:val="en-GB"/>
        </w:rPr>
        <w:t>I</w:t>
      </w:r>
      <w:r w:rsidR="00850CE9" w:rsidRPr="00FB63F1">
        <w:rPr>
          <w:rFonts w:ascii="Arial" w:hAnsi="Arial" w:cs="Arial"/>
          <w:sz w:val="20"/>
          <w:szCs w:val="20"/>
          <w:lang w:val="en-GB"/>
        </w:rPr>
        <w:t xml:space="preserve"> </w:t>
      </w:r>
      <w:r w:rsidR="00850CE9" w:rsidRPr="00FB63F1">
        <w:rPr>
          <w:rFonts w:ascii="Arial" w:hAnsi="Arial" w:cs="Arial"/>
          <w:b/>
          <w:sz w:val="20"/>
          <w:szCs w:val="20"/>
          <w:lang w:val="en-GB"/>
        </w:rPr>
        <w:t>will / will not</w:t>
      </w:r>
      <w:r w:rsidRPr="00FB63F1">
        <w:rPr>
          <w:rStyle w:val="FootnoteReference"/>
          <w:rFonts w:ascii="Arial" w:hAnsi="Arial" w:cs="Arial"/>
          <w:b/>
          <w:sz w:val="20"/>
          <w:szCs w:val="20"/>
          <w:lang w:val="en-GB"/>
        </w:rPr>
        <w:footnoteReference w:id="1"/>
      </w:r>
      <w:r w:rsidR="00850CE9" w:rsidRPr="00FB63F1">
        <w:rPr>
          <w:rFonts w:ascii="Arial" w:hAnsi="Arial" w:cs="Arial"/>
          <w:sz w:val="20"/>
          <w:szCs w:val="20"/>
          <w:lang w:val="en-GB"/>
        </w:rPr>
        <w:t xml:space="preserve"> make use of the single room possibility, thus paying an additional amount of € </w:t>
      </w:r>
      <w:r w:rsidR="003C538D" w:rsidRPr="00FB63F1">
        <w:rPr>
          <w:rFonts w:ascii="Arial" w:hAnsi="Arial" w:cs="Arial"/>
          <w:sz w:val="20"/>
          <w:szCs w:val="20"/>
          <w:lang w:val="en-GB"/>
        </w:rPr>
        <w:t>2</w:t>
      </w:r>
      <w:r w:rsidR="00850CE9" w:rsidRPr="00FB63F1">
        <w:rPr>
          <w:rFonts w:ascii="Arial" w:hAnsi="Arial" w:cs="Arial"/>
          <w:sz w:val="20"/>
          <w:szCs w:val="20"/>
          <w:lang w:val="en-GB"/>
        </w:rPr>
        <w:t>1</w:t>
      </w:r>
      <w:r w:rsidR="003C538D" w:rsidRPr="00FB63F1">
        <w:rPr>
          <w:rFonts w:ascii="Arial" w:hAnsi="Arial" w:cs="Arial"/>
          <w:sz w:val="20"/>
          <w:szCs w:val="20"/>
          <w:lang w:val="en-GB"/>
        </w:rPr>
        <w:t>2</w:t>
      </w:r>
      <w:r w:rsidR="00C45E9A" w:rsidRPr="00FB63F1">
        <w:rPr>
          <w:rFonts w:ascii="Arial" w:hAnsi="Arial" w:cs="Arial"/>
          <w:sz w:val="20"/>
          <w:szCs w:val="20"/>
          <w:lang w:val="en-GB"/>
        </w:rPr>
        <w:t xml:space="preserve"> </w:t>
      </w:r>
      <w:r w:rsidR="003C538D" w:rsidRPr="00FB63F1">
        <w:rPr>
          <w:rFonts w:ascii="Arial" w:hAnsi="Arial" w:cs="Arial"/>
          <w:sz w:val="20"/>
          <w:szCs w:val="20"/>
          <w:lang w:val="en-GB"/>
        </w:rPr>
        <w:t>(VAT incl.)</w:t>
      </w:r>
    </w:p>
    <w:p w14:paraId="07EB5DAB" w14:textId="77777777" w:rsidR="00270A00" w:rsidRPr="00FB63F1" w:rsidRDefault="001B3963" w:rsidP="007F12BD">
      <w:pPr>
        <w:jc w:val="both"/>
        <w:rPr>
          <w:rFonts w:ascii="Arial" w:eastAsia="Times New Roman" w:hAnsi="Arial" w:cs="Arial"/>
          <w:color w:val="FF0000"/>
          <w:sz w:val="20"/>
          <w:szCs w:val="20"/>
          <w:lang w:val="en-GB" w:eastAsia="nl-NL"/>
        </w:rPr>
      </w:pPr>
      <w:r w:rsidRPr="00FB63F1">
        <w:rPr>
          <w:rFonts w:ascii="Arial" w:hAnsi="Arial" w:cs="Arial"/>
          <w:sz w:val="20"/>
          <w:szCs w:val="20"/>
          <w:lang w:val="en-GB"/>
        </w:rPr>
        <w:t>I</w:t>
      </w:r>
      <w:r w:rsidR="00850CE9" w:rsidRPr="00FB63F1">
        <w:rPr>
          <w:rFonts w:ascii="Arial" w:hAnsi="Arial" w:cs="Arial"/>
          <w:sz w:val="20"/>
          <w:szCs w:val="20"/>
          <w:lang w:val="en-GB"/>
        </w:rPr>
        <w:t xml:space="preserve"> will arrive at the 27</w:t>
      </w:r>
      <w:r w:rsidR="00270A00" w:rsidRPr="00FB63F1">
        <w:rPr>
          <w:rFonts w:ascii="Arial" w:hAnsi="Arial" w:cs="Arial"/>
          <w:sz w:val="20"/>
          <w:szCs w:val="20"/>
          <w:lang w:val="en-GB"/>
        </w:rPr>
        <w:t xml:space="preserve">th of </w:t>
      </w:r>
      <w:r w:rsidR="00850CE9" w:rsidRPr="00FB63F1">
        <w:rPr>
          <w:rFonts w:ascii="Arial" w:hAnsi="Arial" w:cs="Arial"/>
          <w:sz w:val="20"/>
          <w:szCs w:val="20"/>
          <w:lang w:val="en-GB"/>
        </w:rPr>
        <w:t>November</w:t>
      </w:r>
      <w:r w:rsidR="00270A00" w:rsidRPr="00FB63F1">
        <w:rPr>
          <w:rFonts w:ascii="Arial" w:hAnsi="Arial" w:cs="Arial"/>
          <w:sz w:val="20"/>
          <w:szCs w:val="20"/>
          <w:lang w:val="en-GB"/>
        </w:rPr>
        <w:t xml:space="preserve"> in Belfast and will communicate arrival time at the railway station, the City Airport or the International Airport at the latest on 1</w:t>
      </w:r>
      <w:r w:rsidR="00850CE9" w:rsidRPr="00FB63F1">
        <w:rPr>
          <w:rFonts w:ascii="Arial" w:hAnsi="Arial" w:cs="Arial"/>
          <w:sz w:val="20"/>
          <w:szCs w:val="20"/>
          <w:lang w:val="en-GB"/>
        </w:rPr>
        <w:t xml:space="preserve"> November 2016</w:t>
      </w:r>
      <w:r w:rsidR="00270A00" w:rsidRPr="00FB63F1">
        <w:rPr>
          <w:rFonts w:ascii="Arial" w:hAnsi="Arial" w:cs="Arial"/>
          <w:sz w:val="20"/>
          <w:szCs w:val="20"/>
          <w:lang w:val="en-GB"/>
        </w:rPr>
        <w:t xml:space="preserve"> to </w:t>
      </w:r>
      <w:r w:rsidR="00FC766D" w:rsidRPr="00FB63F1">
        <w:rPr>
          <w:rFonts w:ascii="Arial" w:hAnsi="Arial" w:cs="Arial"/>
          <w:sz w:val="20"/>
          <w:szCs w:val="20"/>
          <w:lang w:val="en-GB"/>
        </w:rPr>
        <w:t>Shona (</w:t>
      </w:r>
      <w:hyperlink r:id="rId10" w:history="1">
        <w:r w:rsidR="00FC766D" w:rsidRPr="00FB63F1">
          <w:rPr>
            <w:rStyle w:val="Hyperlink"/>
            <w:rFonts w:ascii="Arial" w:hAnsi="Arial" w:cs="Arial"/>
            <w:sz w:val="20"/>
            <w:szCs w:val="20"/>
            <w:lang w:val="en-GB"/>
          </w:rPr>
          <w:t>shonabell@corrymeela.org</w:t>
        </w:r>
      </w:hyperlink>
      <w:r w:rsidR="00FC766D" w:rsidRPr="00FB63F1">
        <w:rPr>
          <w:rFonts w:ascii="Arial" w:hAnsi="Arial" w:cs="Arial"/>
          <w:sz w:val="20"/>
          <w:szCs w:val="20"/>
          <w:lang w:val="en-GB"/>
        </w:rPr>
        <w:t>)</w:t>
      </w:r>
      <w:r w:rsidR="00F12331" w:rsidRPr="00FB63F1">
        <w:rPr>
          <w:rFonts w:ascii="Arial" w:eastAsia="Times New Roman" w:hAnsi="Arial" w:cs="Arial"/>
          <w:color w:val="FF0000"/>
          <w:sz w:val="20"/>
          <w:szCs w:val="20"/>
          <w:lang w:val="en-GB" w:eastAsia="nl-NL"/>
        </w:rPr>
        <w:t xml:space="preserve">.  </w:t>
      </w:r>
      <w:r w:rsidR="003C538D" w:rsidRPr="00FB63F1">
        <w:rPr>
          <w:rFonts w:ascii="Arial" w:eastAsia="Times New Roman" w:hAnsi="Arial" w:cs="Arial"/>
          <w:sz w:val="20"/>
          <w:szCs w:val="20"/>
          <w:lang w:val="en-GB" w:eastAsia="nl-NL"/>
        </w:rPr>
        <w:t>A</w:t>
      </w:r>
      <w:r w:rsidR="00F12331" w:rsidRPr="00FB63F1">
        <w:rPr>
          <w:rFonts w:ascii="Arial" w:eastAsia="Times New Roman" w:hAnsi="Arial" w:cs="Arial"/>
          <w:sz w:val="20"/>
          <w:szCs w:val="20"/>
          <w:lang w:val="en-GB" w:eastAsia="nl-NL"/>
        </w:rPr>
        <w:t xml:space="preserve"> bus will collect passe</w:t>
      </w:r>
      <w:r w:rsidR="003C538D" w:rsidRPr="00FB63F1">
        <w:rPr>
          <w:rFonts w:ascii="Arial" w:eastAsia="Times New Roman" w:hAnsi="Arial" w:cs="Arial"/>
          <w:sz w:val="20"/>
          <w:szCs w:val="20"/>
          <w:lang w:val="en-GB" w:eastAsia="nl-NL"/>
        </w:rPr>
        <w:t>n</w:t>
      </w:r>
      <w:r w:rsidR="00F12331" w:rsidRPr="00FB63F1">
        <w:rPr>
          <w:rFonts w:ascii="Arial" w:eastAsia="Times New Roman" w:hAnsi="Arial" w:cs="Arial"/>
          <w:sz w:val="20"/>
          <w:szCs w:val="20"/>
          <w:lang w:val="en-GB" w:eastAsia="nl-NL"/>
        </w:rPr>
        <w:t>gers from Belfast City Airport at 5pm, Belfast City Centre at 5.30pm and Belfast International Ai</w:t>
      </w:r>
      <w:r w:rsidR="00FF53F2" w:rsidRPr="00FB63F1">
        <w:rPr>
          <w:rFonts w:ascii="Arial" w:eastAsia="Times New Roman" w:hAnsi="Arial" w:cs="Arial"/>
          <w:sz w:val="20"/>
          <w:szCs w:val="20"/>
          <w:lang w:val="en-GB" w:eastAsia="nl-NL"/>
        </w:rPr>
        <w:t>r</w:t>
      </w:r>
      <w:r w:rsidR="00F12331" w:rsidRPr="00FB63F1">
        <w:rPr>
          <w:rFonts w:ascii="Arial" w:eastAsia="Times New Roman" w:hAnsi="Arial" w:cs="Arial"/>
          <w:sz w:val="20"/>
          <w:szCs w:val="20"/>
          <w:lang w:val="en-GB" w:eastAsia="nl-NL"/>
        </w:rPr>
        <w:t>port at 6.00pm.  It will be the responsibility of the participant to be available for collection at one of these points</w:t>
      </w:r>
      <w:r w:rsidR="00F12331" w:rsidRPr="00FB63F1">
        <w:rPr>
          <w:rFonts w:ascii="Arial" w:eastAsia="Times New Roman" w:hAnsi="Arial" w:cs="Arial"/>
          <w:color w:val="FF0000"/>
          <w:sz w:val="20"/>
          <w:szCs w:val="20"/>
          <w:lang w:val="en-GB" w:eastAsia="nl-NL"/>
        </w:rPr>
        <w:t xml:space="preserve">.  </w:t>
      </w:r>
    </w:p>
    <w:p w14:paraId="6B752210" w14:textId="77777777" w:rsidR="001B3963" w:rsidRPr="00FB63F1" w:rsidRDefault="001B3963" w:rsidP="001B3963">
      <w:pPr>
        <w:spacing w:after="0"/>
        <w:jc w:val="both"/>
        <w:rPr>
          <w:rFonts w:ascii="Arial" w:eastAsia="Times New Roman" w:hAnsi="Arial" w:cs="Arial"/>
          <w:sz w:val="20"/>
          <w:szCs w:val="20"/>
          <w:lang w:val="en-GB" w:eastAsia="nl-NL"/>
        </w:rPr>
      </w:pPr>
      <w:r w:rsidRPr="00FB63F1">
        <w:rPr>
          <w:rFonts w:ascii="Arial" w:eastAsia="Times New Roman" w:hAnsi="Arial" w:cs="Arial"/>
          <w:sz w:val="20"/>
          <w:szCs w:val="20"/>
          <w:lang w:val="en-GB" w:eastAsia="nl-NL"/>
        </w:rPr>
        <w:t xml:space="preserve">For </w:t>
      </w:r>
      <w:r w:rsidRPr="00FB63F1">
        <w:rPr>
          <w:rFonts w:ascii="Arial" w:eastAsia="Times New Roman" w:hAnsi="Arial" w:cs="Arial"/>
          <w:b/>
          <w:sz w:val="20"/>
          <w:szCs w:val="20"/>
          <w:lang w:val="en-GB" w:eastAsia="nl-NL"/>
        </w:rPr>
        <w:t>Dutch participants</w:t>
      </w:r>
      <w:r w:rsidRPr="00FB63F1">
        <w:rPr>
          <w:rFonts w:ascii="Arial" w:eastAsia="Times New Roman" w:hAnsi="Arial" w:cs="Arial"/>
          <w:sz w:val="20"/>
          <w:szCs w:val="20"/>
          <w:lang w:val="en-GB" w:eastAsia="nl-NL"/>
        </w:rPr>
        <w:t xml:space="preserve">: </w:t>
      </w:r>
    </w:p>
    <w:p w14:paraId="07A8C1D1" w14:textId="77777777" w:rsidR="00270A00" w:rsidRPr="00FB63F1" w:rsidRDefault="001B3963" w:rsidP="007F12BD">
      <w:pPr>
        <w:jc w:val="both"/>
        <w:rPr>
          <w:rFonts w:ascii="Arial" w:eastAsia="Times New Roman" w:hAnsi="Arial" w:cs="Arial"/>
          <w:sz w:val="20"/>
          <w:szCs w:val="20"/>
          <w:lang w:val="en-GB" w:eastAsia="nl-NL"/>
        </w:rPr>
      </w:pPr>
      <w:r w:rsidRPr="00FB63F1">
        <w:rPr>
          <w:rFonts w:ascii="Arial" w:eastAsia="Times New Roman" w:hAnsi="Arial" w:cs="Arial"/>
          <w:sz w:val="20"/>
          <w:szCs w:val="20"/>
          <w:lang w:val="en-GB" w:eastAsia="nl-NL"/>
        </w:rPr>
        <w:t xml:space="preserve">I </w:t>
      </w:r>
      <w:r w:rsidR="00270A00" w:rsidRPr="00FB63F1">
        <w:rPr>
          <w:rFonts w:ascii="Arial" w:eastAsia="Times New Roman" w:hAnsi="Arial" w:cs="Arial"/>
          <w:sz w:val="20"/>
          <w:szCs w:val="20"/>
          <w:lang w:val="en-GB" w:eastAsia="nl-NL"/>
        </w:rPr>
        <w:t xml:space="preserve">will pay the fee </w:t>
      </w:r>
      <w:r w:rsidRPr="00FB63F1">
        <w:rPr>
          <w:rFonts w:ascii="Arial" w:eastAsia="Times New Roman" w:hAnsi="Arial" w:cs="Arial"/>
          <w:sz w:val="20"/>
          <w:szCs w:val="20"/>
          <w:lang w:val="en-GB" w:eastAsia="nl-NL"/>
        </w:rPr>
        <w:t>after having received the bill from Oikos</w:t>
      </w:r>
      <w:r w:rsidR="00270A00" w:rsidRPr="00FB63F1">
        <w:rPr>
          <w:rFonts w:ascii="Arial" w:eastAsia="Times New Roman" w:hAnsi="Arial" w:cs="Arial"/>
          <w:sz w:val="20"/>
          <w:szCs w:val="20"/>
          <w:lang w:val="en-GB" w:eastAsia="nl-NL"/>
        </w:rPr>
        <w:t xml:space="preserve"> at the latest on 1 </w:t>
      </w:r>
      <w:r w:rsidRPr="00FB63F1">
        <w:rPr>
          <w:rFonts w:ascii="Arial" w:eastAsia="Times New Roman" w:hAnsi="Arial" w:cs="Arial"/>
          <w:sz w:val="20"/>
          <w:szCs w:val="20"/>
          <w:lang w:val="en-GB" w:eastAsia="nl-NL"/>
        </w:rPr>
        <w:t>November 2016</w:t>
      </w:r>
      <w:r w:rsidR="00270A00" w:rsidRPr="00FB63F1">
        <w:rPr>
          <w:rFonts w:ascii="Arial" w:eastAsia="Times New Roman" w:hAnsi="Arial" w:cs="Arial"/>
          <w:sz w:val="20"/>
          <w:szCs w:val="20"/>
          <w:lang w:val="en-GB" w:eastAsia="nl-NL"/>
        </w:rPr>
        <w:t>.</w:t>
      </w:r>
    </w:p>
    <w:p w14:paraId="70202818" w14:textId="77777777" w:rsidR="001B3963" w:rsidRPr="00FB63F1" w:rsidRDefault="001B3963" w:rsidP="001B3963">
      <w:pPr>
        <w:spacing w:after="0"/>
        <w:jc w:val="both"/>
        <w:rPr>
          <w:rFonts w:ascii="Arial" w:eastAsia="Times New Roman" w:hAnsi="Arial" w:cs="Arial"/>
          <w:sz w:val="20"/>
          <w:szCs w:val="20"/>
          <w:lang w:val="en-GB" w:eastAsia="nl-NL"/>
        </w:rPr>
      </w:pPr>
      <w:r w:rsidRPr="00FB63F1">
        <w:rPr>
          <w:rFonts w:ascii="Arial" w:eastAsia="Times New Roman" w:hAnsi="Arial" w:cs="Arial"/>
          <w:sz w:val="20"/>
          <w:szCs w:val="20"/>
          <w:lang w:val="en-GB" w:eastAsia="nl-NL"/>
        </w:rPr>
        <w:t xml:space="preserve">For </w:t>
      </w:r>
      <w:r w:rsidRPr="00FB63F1">
        <w:rPr>
          <w:rFonts w:ascii="Arial" w:eastAsia="Times New Roman" w:hAnsi="Arial" w:cs="Arial"/>
          <w:b/>
          <w:sz w:val="20"/>
          <w:szCs w:val="20"/>
          <w:lang w:val="en-GB" w:eastAsia="nl-NL"/>
        </w:rPr>
        <w:t>participants from other countries</w:t>
      </w:r>
      <w:r w:rsidRPr="00FB63F1">
        <w:rPr>
          <w:rFonts w:ascii="Arial" w:eastAsia="Times New Roman" w:hAnsi="Arial" w:cs="Arial"/>
          <w:sz w:val="20"/>
          <w:szCs w:val="20"/>
          <w:lang w:val="en-GB" w:eastAsia="nl-NL"/>
        </w:rPr>
        <w:t>:</w:t>
      </w:r>
    </w:p>
    <w:p w14:paraId="1CAF1143" w14:textId="77777777" w:rsidR="001B3963" w:rsidRPr="00FB63F1" w:rsidRDefault="001B3963" w:rsidP="001B3963">
      <w:pPr>
        <w:jc w:val="both"/>
        <w:rPr>
          <w:rFonts w:ascii="Arial" w:eastAsia="Times New Roman" w:hAnsi="Arial" w:cs="Arial"/>
          <w:sz w:val="20"/>
          <w:szCs w:val="20"/>
          <w:lang w:val="en-GB" w:eastAsia="nl-NL"/>
        </w:rPr>
      </w:pPr>
      <w:r w:rsidRPr="00FB63F1">
        <w:rPr>
          <w:rFonts w:ascii="Arial" w:eastAsia="Times New Roman" w:hAnsi="Arial" w:cs="Arial"/>
          <w:sz w:val="20"/>
          <w:szCs w:val="20"/>
          <w:lang w:val="en-GB" w:eastAsia="nl-NL"/>
        </w:rPr>
        <w:t>I will pay the fee after having received the bill from Corrymeela at the latest on 1 November 2016.</w:t>
      </w:r>
    </w:p>
    <w:p w14:paraId="03360A97" w14:textId="77777777" w:rsidR="001A4196" w:rsidRPr="00FB63F1" w:rsidRDefault="001B3963" w:rsidP="007F12BD">
      <w:pPr>
        <w:jc w:val="both"/>
        <w:rPr>
          <w:rFonts w:ascii="Arial" w:eastAsia="Times New Roman" w:hAnsi="Arial" w:cs="Arial"/>
          <w:sz w:val="20"/>
          <w:szCs w:val="20"/>
          <w:lang w:val="en-GB" w:eastAsia="nl-NL"/>
        </w:rPr>
      </w:pPr>
      <w:r w:rsidRPr="00FB63F1">
        <w:rPr>
          <w:rFonts w:ascii="Arial" w:eastAsia="Times New Roman" w:hAnsi="Arial" w:cs="Arial"/>
          <w:sz w:val="20"/>
          <w:szCs w:val="20"/>
          <w:lang w:val="en-GB" w:eastAsia="nl-NL"/>
        </w:rPr>
        <w:t>I</w:t>
      </w:r>
      <w:r w:rsidR="001A4196" w:rsidRPr="00FB63F1">
        <w:rPr>
          <w:rFonts w:ascii="Arial" w:eastAsia="Times New Roman" w:hAnsi="Arial" w:cs="Arial"/>
          <w:sz w:val="20"/>
          <w:szCs w:val="20"/>
          <w:lang w:val="en-GB" w:eastAsia="nl-NL"/>
        </w:rPr>
        <w:t xml:space="preserve"> ha</w:t>
      </w:r>
      <w:r w:rsidRPr="00FB63F1">
        <w:rPr>
          <w:rFonts w:ascii="Arial" w:eastAsia="Times New Roman" w:hAnsi="Arial" w:cs="Arial"/>
          <w:sz w:val="20"/>
          <w:szCs w:val="20"/>
          <w:lang w:val="en-GB" w:eastAsia="nl-NL"/>
        </w:rPr>
        <w:t>ve</w:t>
      </w:r>
      <w:r w:rsidR="001A4196" w:rsidRPr="00FB63F1">
        <w:rPr>
          <w:rFonts w:ascii="Arial" w:eastAsia="Times New Roman" w:hAnsi="Arial" w:cs="Arial"/>
          <w:sz w:val="20"/>
          <w:szCs w:val="20"/>
          <w:lang w:val="en-GB" w:eastAsia="nl-NL"/>
        </w:rPr>
        <w:t xml:space="preserve"> fully access to the English language, both active and passive since no translation is available nor possible, due to the way the training is developed.</w:t>
      </w:r>
    </w:p>
    <w:p w14:paraId="4B40EEC3" w14:textId="77777777" w:rsidR="003C538D" w:rsidRPr="00FB63F1" w:rsidRDefault="003C538D" w:rsidP="007F12BD">
      <w:pPr>
        <w:jc w:val="both"/>
        <w:rPr>
          <w:rFonts w:ascii="Arial" w:eastAsia="Times New Roman" w:hAnsi="Arial" w:cs="Arial"/>
          <w:b/>
          <w:sz w:val="20"/>
          <w:szCs w:val="20"/>
          <w:u w:val="single"/>
          <w:lang w:val="en-GB" w:eastAsia="nl-NL"/>
        </w:rPr>
      </w:pPr>
      <w:r w:rsidRPr="00FB63F1">
        <w:rPr>
          <w:rFonts w:ascii="Arial" w:eastAsia="Times New Roman" w:hAnsi="Arial" w:cs="Arial"/>
          <w:b/>
          <w:sz w:val="20"/>
          <w:szCs w:val="20"/>
          <w:u w:val="single"/>
          <w:lang w:val="en-GB" w:eastAsia="nl-NL"/>
        </w:rPr>
        <w:t>Important notice: Don't book any flight unless we have confirmed that the training will take place, due to the required minimum number of participants.</w:t>
      </w:r>
    </w:p>
    <w:p w14:paraId="1514999E" w14:textId="77777777" w:rsidR="001A4196" w:rsidRPr="00FB63F1" w:rsidRDefault="001A4196" w:rsidP="007F12BD">
      <w:pPr>
        <w:jc w:val="both"/>
        <w:rPr>
          <w:rFonts w:ascii="Arial" w:eastAsia="Times New Roman" w:hAnsi="Arial" w:cs="Arial"/>
          <w:sz w:val="20"/>
          <w:szCs w:val="20"/>
          <w:lang w:val="en-GB" w:eastAsia="nl-NL"/>
        </w:rPr>
      </w:pPr>
      <w:r w:rsidRPr="00FB63F1">
        <w:rPr>
          <w:rFonts w:ascii="Arial" w:eastAsia="Times New Roman" w:hAnsi="Arial" w:cs="Arial"/>
          <w:sz w:val="20"/>
          <w:szCs w:val="20"/>
          <w:lang w:val="en-GB" w:eastAsia="nl-NL"/>
        </w:rPr>
        <w:t>Name and Place</w:t>
      </w:r>
      <w:r w:rsidRPr="00FB63F1">
        <w:rPr>
          <w:rFonts w:ascii="Arial" w:eastAsia="Times New Roman" w:hAnsi="Arial" w:cs="Arial"/>
          <w:sz w:val="20"/>
          <w:szCs w:val="20"/>
          <w:lang w:val="en-GB" w:eastAsia="nl-NL"/>
        </w:rPr>
        <w:tab/>
      </w:r>
      <w:r w:rsidRPr="00FB63F1">
        <w:rPr>
          <w:rFonts w:ascii="Arial" w:eastAsia="Times New Roman" w:hAnsi="Arial" w:cs="Arial"/>
          <w:sz w:val="20"/>
          <w:szCs w:val="20"/>
          <w:lang w:val="en-GB" w:eastAsia="nl-NL"/>
        </w:rPr>
        <w:tab/>
      </w:r>
      <w:r w:rsidRPr="00FB63F1">
        <w:rPr>
          <w:rFonts w:ascii="Arial" w:eastAsia="Times New Roman" w:hAnsi="Arial" w:cs="Arial"/>
          <w:sz w:val="20"/>
          <w:szCs w:val="20"/>
          <w:lang w:val="en-GB" w:eastAsia="nl-NL"/>
        </w:rPr>
        <w:tab/>
      </w:r>
      <w:r w:rsidRPr="00FB63F1">
        <w:rPr>
          <w:rFonts w:ascii="Arial" w:eastAsia="Times New Roman" w:hAnsi="Arial" w:cs="Arial"/>
          <w:sz w:val="20"/>
          <w:szCs w:val="20"/>
          <w:lang w:val="en-GB" w:eastAsia="nl-NL"/>
        </w:rPr>
        <w:tab/>
      </w:r>
      <w:r w:rsidRPr="00FB63F1">
        <w:rPr>
          <w:rFonts w:ascii="Arial" w:eastAsia="Times New Roman" w:hAnsi="Arial" w:cs="Arial"/>
          <w:sz w:val="20"/>
          <w:szCs w:val="20"/>
          <w:lang w:val="en-GB" w:eastAsia="nl-NL"/>
        </w:rPr>
        <w:tab/>
      </w:r>
      <w:r w:rsidRPr="00FB63F1">
        <w:rPr>
          <w:rFonts w:ascii="Arial" w:eastAsia="Times New Roman" w:hAnsi="Arial" w:cs="Arial"/>
          <w:sz w:val="20"/>
          <w:szCs w:val="20"/>
          <w:lang w:val="en-GB" w:eastAsia="nl-NL"/>
        </w:rPr>
        <w:tab/>
        <w:t>Date</w:t>
      </w:r>
    </w:p>
    <w:p w14:paraId="525606A8" w14:textId="77777777" w:rsidR="001A4196" w:rsidRPr="00FB63F1" w:rsidRDefault="001A4196" w:rsidP="007F12BD">
      <w:pPr>
        <w:jc w:val="both"/>
        <w:rPr>
          <w:rFonts w:ascii="Arial" w:eastAsia="Times New Roman" w:hAnsi="Arial" w:cs="Arial"/>
          <w:sz w:val="20"/>
          <w:szCs w:val="20"/>
          <w:lang w:val="en-GB" w:eastAsia="nl-NL"/>
        </w:rPr>
      </w:pPr>
    </w:p>
    <w:p w14:paraId="494A4714" w14:textId="77777777" w:rsidR="001B3963" w:rsidRPr="00FB63F1" w:rsidRDefault="001B3963" w:rsidP="007F12BD">
      <w:pPr>
        <w:jc w:val="both"/>
        <w:rPr>
          <w:rFonts w:ascii="Arial" w:eastAsia="Times New Roman" w:hAnsi="Arial" w:cs="Arial"/>
          <w:sz w:val="20"/>
          <w:szCs w:val="20"/>
          <w:lang w:val="en-GB" w:eastAsia="nl-NL"/>
        </w:rPr>
      </w:pPr>
    </w:p>
    <w:p w14:paraId="4195A142" w14:textId="77777777" w:rsidR="001A4196" w:rsidRPr="00FB63F1" w:rsidRDefault="001A4196" w:rsidP="007F12BD">
      <w:pPr>
        <w:jc w:val="both"/>
        <w:rPr>
          <w:rFonts w:ascii="Arial" w:eastAsia="Times New Roman" w:hAnsi="Arial" w:cs="Arial"/>
          <w:sz w:val="20"/>
          <w:szCs w:val="20"/>
          <w:lang w:val="en-GB" w:eastAsia="nl-NL"/>
        </w:rPr>
      </w:pPr>
      <w:r w:rsidRPr="00FB63F1">
        <w:rPr>
          <w:rFonts w:ascii="Arial" w:eastAsia="Times New Roman" w:hAnsi="Arial" w:cs="Arial"/>
          <w:sz w:val="20"/>
          <w:szCs w:val="20"/>
          <w:lang w:val="en-GB" w:eastAsia="nl-NL"/>
        </w:rPr>
        <w:t>Signature of the participant</w:t>
      </w:r>
    </w:p>
    <w:p w14:paraId="24583666" w14:textId="77777777" w:rsidR="001A4196" w:rsidRPr="00FB63F1" w:rsidRDefault="001A4196" w:rsidP="007F12BD">
      <w:pPr>
        <w:jc w:val="both"/>
        <w:rPr>
          <w:rFonts w:ascii="Arial" w:eastAsia="Times New Roman" w:hAnsi="Arial" w:cs="Arial"/>
          <w:sz w:val="20"/>
          <w:szCs w:val="20"/>
          <w:lang w:val="en-GB" w:eastAsia="nl-NL"/>
        </w:rPr>
      </w:pPr>
      <w:bookmarkStart w:id="0" w:name="_GoBack"/>
      <w:bookmarkEnd w:id="0"/>
    </w:p>
    <w:p w14:paraId="672B9D3A" w14:textId="77777777" w:rsidR="00160F2F" w:rsidRPr="00FB63F1" w:rsidRDefault="00160F2F" w:rsidP="002547BF">
      <w:pPr>
        <w:jc w:val="both"/>
        <w:rPr>
          <w:rFonts w:ascii="Arial" w:eastAsia="Times New Roman" w:hAnsi="Arial" w:cs="Arial"/>
          <w:sz w:val="20"/>
          <w:szCs w:val="20"/>
          <w:lang w:val="en-GB" w:eastAsia="nl-NL"/>
        </w:rPr>
      </w:pPr>
      <w:r w:rsidRPr="00FB63F1">
        <w:rPr>
          <w:rFonts w:ascii="Arial" w:eastAsia="Times New Roman" w:hAnsi="Arial" w:cs="Arial"/>
          <w:sz w:val="20"/>
          <w:szCs w:val="20"/>
          <w:lang w:val="en-GB" w:eastAsia="nl-NL"/>
        </w:rPr>
        <w:t>Please print this page and send a signed copy as your registration per e-mail to Shona and Jaap</w:t>
      </w:r>
    </w:p>
    <w:sectPr w:rsidR="00160F2F" w:rsidRPr="00FB63F1" w:rsidSect="0017636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1172C" w14:textId="77777777" w:rsidR="002F4E56" w:rsidRDefault="002F4E56" w:rsidP="005B7940">
      <w:pPr>
        <w:spacing w:after="0" w:line="240" w:lineRule="auto"/>
      </w:pPr>
      <w:r>
        <w:separator/>
      </w:r>
    </w:p>
  </w:endnote>
  <w:endnote w:type="continuationSeparator" w:id="0">
    <w:p w14:paraId="5E50D0AA" w14:textId="77777777" w:rsidR="002F4E56" w:rsidRDefault="002F4E56" w:rsidP="005B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2DC4" w14:textId="77777777" w:rsidR="006934A3" w:rsidRDefault="006934A3">
    <w:pPr>
      <w:pStyle w:val="Footer"/>
      <w:pBdr>
        <w:bottom w:val="single" w:sz="12" w:space="1" w:color="auto"/>
      </w:pBdr>
      <w:rPr>
        <w:sz w:val="20"/>
        <w:szCs w:val="20"/>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11800" w14:textId="77777777" w:rsidR="002F4E56" w:rsidRDefault="002F4E56" w:rsidP="005B7940">
      <w:pPr>
        <w:spacing w:after="0" w:line="240" w:lineRule="auto"/>
      </w:pPr>
      <w:r>
        <w:separator/>
      </w:r>
    </w:p>
  </w:footnote>
  <w:footnote w:type="continuationSeparator" w:id="0">
    <w:p w14:paraId="60E3CDBA" w14:textId="77777777" w:rsidR="002F4E56" w:rsidRDefault="002F4E56" w:rsidP="005B7940">
      <w:pPr>
        <w:spacing w:after="0" w:line="240" w:lineRule="auto"/>
      </w:pPr>
      <w:r>
        <w:continuationSeparator/>
      </w:r>
    </w:p>
  </w:footnote>
  <w:footnote w:id="1">
    <w:p w14:paraId="2EDA2FAB" w14:textId="77777777" w:rsidR="001B3963" w:rsidRPr="001B3963" w:rsidRDefault="001B3963">
      <w:pPr>
        <w:pStyle w:val="FootnoteText"/>
        <w:rPr>
          <w:lang w:val="nl-NL"/>
        </w:rPr>
      </w:pPr>
      <w:r>
        <w:rPr>
          <w:rStyle w:val="FootnoteReference"/>
        </w:rPr>
        <w:footnoteRef/>
      </w:r>
      <w:r>
        <w:t xml:space="preserve"> </w:t>
      </w:r>
      <w:r>
        <w:rPr>
          <w:lang w:val="nl-NL"/>
        </w:rPr>
        <w:t>Please indicate what is relevant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0306E" w14:textId="77777777" w:rsidR="005B7940" w:rsidRPr="005B7940" w:rsidRDefault="006378CD" w:rsidP="001043BC">
    <w:pPr>
      <w:pStyle w:val="Header"/>
    </w:pPr>
    <w:r>
      <w:rPr>
        <w:rFonts w:ascii="Helvetica" w:hAnsi="Helvetica" w:cs="Helvetica"/>
        <w:noProof/>
        <w:lang w:val="en-GB" w:eastAsia="en-GB"/>
      </w:rPr>
      <w:drawing>
        <wp:inline distT="0" distB="0" distL="0" distR="0" wp14:anchorId="54F020ED" wp14:editId="1B2BFD57">
          <wp:extent cx="1931542" cy="3818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4314" cy="400186"/>
                  </a:xfrm>
                  <a:prstGeom prst="rect">
                    <a:avLst/>
                  </a:prstGeom>
                  <a:noFill/>
                  <a:ln>
                    <a:noFill/>
                  </a:ln>
                </pic:spPr>
              </pic:pic>
            </a:graphicData>
          </a:graphic>
        </wp:inline>
      </w:drawing>
    </w:r>
    <w:r w:rsidR="001043BC">
      <w:tab/>
    </w:r>
    <w:r w:rsidR="001043BC">
      <w:tab/>
    </w:r>
    <w:r w:rsidR="001043BC" w:rsidRPr="001043BC">
      <w:rPr>
        <w:noProof/>
        <w:lang w:val="en-GB" w:eastAsia="en-GB"/>
      </w:rPr>
      <w:drawing>
        <wp:inline distT="0" distB="0" distL="0" distR="0" wp14:anchorId="01A2B2E6" wp14:editId="59B5CF2F">
          <wp:extent cx="1052244" cy="914400"/>
          <wp:effectExtent l="0" t="0" r="0" b="0"/>
          <wp:docPr id="1" name="Afbeelding 1" descr="L:\Logo's\officiele oikos logo's\Oikos-logo_1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s\officiele oikos logo's\Oikos-logo_1000px.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5868" cy="91754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05244"/>
    <w:multiLevelType w:val="hybridMultilevel"/>
    <w:tmpl w:val="98D0C7C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DD"/>
    <w:rsid w:val="00001666"/>
    <w:rsid w:val="00001C57"/>
    <w:rsid w:val="00011BEF"/>
    <w:rsid w:val="00013111"/>
    <w:rsid w:val="00021471"/>
    <w:rsid w:val="000217B7"/>
    <w:rsid w:val="000225FA"/>
    <w:rsid w:val="00026E90"/>
    <w:rsid w:val="00031B91"/>
    <w:rsid w:val="0003287C"/>
    <w:rsid w:val="000346E5"/>
    <w:rsid w:val="0003602E"/>
    <w:rsid w:val="00041949"/>
    <w:rsid w:val="00042394"/>
    <w:rsid w:val="0004553F"/>
    <w:rsid w:val="00046328"/>
    <w:rsid w:val="000470C7"/>
    <w:rsid w:val="000540E7"/>
    <w:rsid w:val="00055FC5"/>
    <w:rsid w:val="00056EFB"/>
    <w:rsid w:val="00060F43"/>
    <w:rsid w:val="00062160"/>
    <w:rsid w:val="00066A23"/>
    <w:rsid w:val="00071565"/>
    <w:rsid w:val="00071936"/>
    <w:rsid w:val="000730FE"/>
    <w:rsid w:val="00074B84"/>
    <w:rsid w:val="000752CA"/>
    <w:rsid w:val="00076214"/>
    <w:rsid w:val="00085849"/>
    <w:rsid w:val="000879AB"/>
    <w:rsid w:val="00090FD4"/>
    <w:rsid w:val="00091BE9"/>
    <w:rsid w:val="000942DC"/>
    <w:rsid w:val="000943DE"/>
    <w:rsid w:val="000A05AF"/>
    <w:rsid w:val="000A3885"/>
    <w:rsid w:val="000A7C70"/>
    <w:rsid w:val="000B10F3"/>
    <w:rsid w:val="000B7031"/>
    <w:rsid w:val="000B79F5"/>
    <w:rsid w:val="000C5D92"/>
    <w:rsid w:val="000C7773"/>
    <w:rsid w:val="000D1452"/>
    <w:rsid w:val="000D3A25"/>
    <w:rsid w:val="000D7EA7"/>
    <w:rsid w:val="000E47D5"/>
    <w:rsid w:val="000E4ABB"/>
    <w:rsid w:val="000E6D87"/>
    <w:rsid w:val="000F2034"/>
    <w:rsid w:val="000F3C9E"/>
    <w:rsid w:val="00102D8C"/>
    <w:rsid w:val="001043BC"/>
    <w:rsid w:val="00104572"/>
    <w:rsid w:val="0010719B"/>
    <w:rsid w:val="0011006A"/>
    <w:rsid w:val="001132ED"/>
    <w:rsid w:val="00114045"/>
    <w:rsid w:val="001141AB"/>
    <w:rsid w:val="00115A76"/>
    <w:rsid w:val="0012614A"/>
    <w:rsid w:val="00127D53"/>
    <w:rsid w:val="00132D00"/>
    <w:rsid w:val="001352C8"/>
    <w:rsid w:val="00136160"/>
    <w:rsid w:val="001422D1"/>
    <w:rsid w:val="001464B1"/>
    <w:rsid w:val="0015282F"/>
    <w:rsid w:val="00156A06"/>
    <w:rsid w:val="00156C02"/>
    <w:rsid w:val="00157BE5"/>
    <w:rsid w:val="00160EB6"/>
    <w:rsid w:val="00160F2F"/>
    <w:rsid w:val="00162D76"/>
    <w:rsid w:val="001701AB"/>
    <w:rsid w:val="0017020D"/>
    <w:rsid w:val="00176360"/>
    <w:rsid w:val="0018401A"/>
    <w:rsid w:val="0018758C"/>
    <w:rsid w:val="00190C1E"/>
    <w:rsid w:val="00193798"/>
    <w:rsid w:val="001938D8"/>
    <w:rsid w:val="00193E67"/>
    <w:rsid w:val="00197119"/>
    <w:rsid w:val="001A4196"/>
    <w:rsid w:val="001A7518"/>
    <w:rsid w:val="001B0AE7"/>
    <w:rsid w:val="001B1C5B"/>
    <w:rsid w:val="001B3963"/>
    <w:rsid w:val="001B4CFC"/>
    <w:rsid w:val="001B573A"/>
    <w:rsid w:val="001C1121"/>
    <w:rsid w:val="001C2638"/>
    <w:rsid w:val="001E52A0"/>
    <w:rsid w:val="001F2630"/>
    <w:rsid w:val="001F509A"/>
    <w:rsid w:val="001F55DC"/>
    <w:rsid w:val="002015D0"/>
    <w:rsid w:val="00201AFE"/>
    <w:rsid w:val="002028F7"/>
    <w:rsid w:val="002046F7"/>
    <w:rsid w:val="00217051"/>
    <w:rsid w:val="002340F7"/>
    <w:rsid w:val="00246564"/>
    <w:rsid w:val="00246F3D"/>
    <w:rsid w:val="00247761"/>
    <w:rsid w:val="00247867"/>
    <w:rsid w:val="00251E66"/>
    <w:rsid w:val="002547BF"/>
    <w:rsid w:val="00254880"/>
    <w:rsid w:val="00254D08"/>
    <w:rsid w:val="00261901"/>
    <w:rsid w:val="00262255"/>
    <w:rsid w:val="00270060"/>
    <w:rsid w:val="00270A00"/>
    <w:rsid w:val="00270A29"/>
    <w:rsid w:val="002834FD"/>
    <w:rsid w:val="002836C1"/>
    <w:rsid w:val="00284693"/>
    <w:rsid w:val="00285923"/>
    <w:rsid w:val="00286B37"/>
    <w:rsid w:val="00286FD5"/>
    <w:rsid w:val="00287615"/>
    <w:rsid w:val="002A1486"/>
    <w:rsid w:val="002A265B"/>
    <w:rsid w:val="002A328B"/>
    <w:rsid w:val="002A7D72"/>
    <w:rsid w:val="002C2615"/>
    <w:rsid w:val="002C29DD"/>
    <w:rsid w:val="002C5D86"/>
    <w:rsid w:val="002D4D94"/>
    <w:rsid w:val="002D7E32"/>
    <w:rsid w:val="002E2BA1"/>
    <w:rsid w:val="002E640C"/>
    <w:rsid w:val="002F0A97"/>
    <w:rsid w:val="002F3A8E"/>
    <w:rsid w:val="002F4E56"/>
    <w:rsid w:val="002F712C"/>
    <w:rsid w:val="00304D0E"/>
    <w:rsid w:val="00306222"/>
    <w:rsid w:val="003065C2"/>
    <w:rsid w:val="003076C5"/>
    <w:rsid w:val="003146DD"/>
    <w:rsid w:val="003158C3"/>
    <w:rsid w:val="00315A76"/>
    <w:rsid w:val="00316CA9"/>
    <w:rsid w:val="00317DCF"/>
    <w:rsid w:val="0032240D"/>
    <w:rsid w:val="00323402"/>
    <w:rsid w:val="003312D6"/>
    <w:rsid w:val="0034074C"/>
    <w:rsid w:val="00341E44"/>
    <w:rsid w:val="00343543"/>
    <w:rsid w:val="003517BB"/>
    <w:rsid w:val="003522D1"/>
    <w:rsid w:val="00356807"/>
    <w:rsid w:val="003627F1"/>
    <w:rsid w:val="003652AD"/>
    <w:rsid w:val="003663FF"/>
    <w:rsid w:val="003747BC"/>
    <w:rsid w:val="00377A47"/>
    <w:rsid w:val="00382B88"/>
    <w:rsid w:val="00385398"/>
    <w:rsid w:val="003863E8"/>
    <w:rsid w:val="00387B85"/>
    <w:rsid w:val="003969E6"/>
    <w:rsid w:val="003A0A2B"/>
    <w:rsid w:val="003A4EE3"/>
    <w:rsid w:val="003A53FD"/>
    <w:rsid w:val="003A5F15"/>
    <w:rsid w:val="003A7277"/>
    <w:rsid w:val="003B4AD8"/>
    <w:rsid w:val="003B7F24"/>
    <w:rsid w:val="003C0241"/>
    <w:rsid w:val="003C41B0"/>
    <w:rsid w:val="003C4DF2"/>
    <w:rsid w:val="003C538D"/>
    <w:rsid w:val="003C5794"/>
    <w:rsid w:val="003C6ECB"/>
    <w:rsid w:val="003D248A"/>
    <w:rsid w:val="003E1E29"/>
    <w:rsid w:val="003E1E3F"/>
    <w:rsid w:val="003F0EAB"/>
    <w:rsid w:val="004034B5"/>
    <w:rsid w:val="00404712"/>
    <w:rsid w:val="004076D7"/>
    <w:rsid w:val="00411388"/>
    <w:rsid w:val="00413234"/>
    <w:rsid w:val="00427D71"/>
    <w:rsid w:val="00432F45"/>
    <w:rsid w:val="00435D75"/>
    <w:rsid w:val="00437F43"/>
    <w:rsid w:val="0044280C"/>
    <w:rsid w:val="00444A34"/>
    <w:rsid w:val="0044552D"/>
    <w:rsid w:val="004457EC"/>
    <w:rsid w:val="004531D2"/>
    <w:rsid w:val="00453B1A"/>
    <w:rsid w:val="00453F14"/>
    <w:rsid w:val="00456A86"/>
    <w:rsid w:val="0046059C"/>
    <w:rsid w:val="00460697"/>
    <w:rsid w:val="00460D0F"/>
    <w:rsid w:val="00462EBE"/>
    <w:rsid w:val="0046335C"/>
    <w:rsid w:val="00463AEA"/>
    <w:rsid w:val="004707B2"/>
    <w:rsid w:val="00477884"/>
    <w:rsid w:val="004808CC"/>
    <w:rsid w:val="004846C2"/>
    <w:rsid w:val="00485264"/>
    <w:rsid w:val="004860C4"/>
    <w:rsid w:val="004909AD"/>
    <w:rsid w:val="004926F8"/>
    <w:rsid w:val="0049707F"/>
    <w:rsid w:val="0049727B"/>
    <w:rsid w:val="004975D9"/>
    <w:rsid w:val="004A0DB1"/>
    <w:rsid w:val="004A186E"/>
    <w:rsid w:val="004B1455"/>
    <w:rsid w:val="004B2030"/>
    <w:rsid w:val="004B32A9"/>
    <w:rsid w:val="004C1D04"/>
    <w:rsid w:val="004D0A95"/>
    <w:rsid w:val="004D1B98"/>
    <w:rsid w:val="004D26B4"/>
    <w:rsid w:val="004D3474"/>
    <w:rsid w:val="004D3EFF"/>
    <w:rsid w:val="004E033B"/>
    <w:rsid w:val="004F4C2A"/>
    <w:rsid w:val="004F4E70"/>
    <w:rsid w:val="004F636A"/>
    <w:rsid w:val="004F66F0"/>
    <w:rsid w:val="0050068A"/>
    <w:rsid w:val="00501322"/>
    <w:rsid w:val="00501D85"/>
    <w:rsid w:val="00516BF1"/>
    <w:rsid w:val="00520289"/>
    <w:rsid w:val="00524718"/>
    <w:rsid w:val="00540690"/>
    <w:rsid w:val="00543E5E"/>
    <w:rsid w:val="00545C3D"/>
    <w:rsid w:val="00546588"/>
    <w:rsid w:val="005504E0"/>
    <w:rsid w:val="0055365F"/>
    <w:rsid w:val="0056361E"/>
    <w:rsid w:val="00563A05"/>
    <w:rsid w:val="00571EC6"/>
    <w:rsid w:val="00573A54"/>
    <w:rsid w:val="005833C7"/>
    <w:rsid w:val="00592582"/>
    <w:rsid w:val="00593FB7"/>
    <w:rsid w:val="00594F0B"/>
    <w:rsid w:val="005962CE"/>
    <w:rsid w:val="0059766D"/>
    <w:rsid w:val="005A1915"/>
    <w:rsid w:val="005B2D62"/>
    <w:rsid w:val="005B7940"/>
    <w:rsid w:val="005C26B4"/>
    <w:rsid w:val="005C542D"/>
    <w:rsid w:val="005D3ACF"/>
    <w:rsid w:val="005E076B"/>
    <w:rsid w:val="005E19D8"/>
    <w:rsid w:val="005E1D1D"/>
    <w:rsid w:val="005E3869"/>
    <w:rsid w:val="005E616F"/>
    <w:rsid w:val="005E61E9"/>
    <w:rsid w:val="005F553E"/>
    <w:rsid w:val="00600094"/>
    <w:rsid w:val="0060285B"/>
    <w:rsid w:val="00607577"/>
    <w:rsid w:val="006123AE"/>
    <w:rsid w:val="00613525"/>
    <w:rsid w:val="00614817"/>
    <w:rsid w:val="00616032"/>
    <w:rsid w:val="00623C20"/>
    <w:rsid w:val="0063274F"/>
    <w:rsid w:val="00633553"/>
    <w:rsid w:val="00633E15"/>
    <w:rsid w:val="00635237"/>
    <w:rsid w:val="00637002"/>
    <w:rsid w:val="006378CD"/>
    <w:rsid w:val="00637C45"/>
    <w:rsid w:val="00637FE2"/>
    <w:rsid w:val="00642504"/>
    <w:rsid w:val="006451BB"/>
    <w:rsid w:val="006455E1"/>
    <w:rsid w:val="00654C20"/>
    <w:rsid w:val="00655430"/>
    <w:rsid w:val="00655824"/>
    <w:rsid w:val="00660293"/>
    <w:rsid w:val="00662F08"/>
    <w:rsid w:val="0066534C"/>
    <w:rsid w:val="006654CE"/>
    <w:rsid w:val="00665510"/>
    <w:rsid w:val="00665750"/>
    <w:rsid w:val="006673D1"/>
    <w:rsid w:val="00667536"/>
    <w:rsid w:val="00672D41"/>
    <w:rsid w:val="00673B14"/>
    <w:rsid w:val="00674FA8"/>
    <w:rsid w:val="006777EA"/>
    <w:rsid w:val="00684B87"/>
    <w:rsid w:val="00691414"/>
    <w:rsid w:val="006928FE"/>
    <w:rsid w:val="006934A3"/>
    <w:rsid w:val="006935C9"/>
    <w:rsid w:val="00696AC3"/>
    <w:rsid w:val="00696BC1"/>
    <w:rsid w:val="006A242C"/>
    <w:rsid w:val="006A38D1"/>
    <w:rsid w:val="006A57A6"/>
    <w:rsid w:val="006A5FBF"/>
    <w:rsid w:val="006A731E"/>
    <w:rsid w:val="006B2582"/>
    <w:rsid w:val="006B26BC"/>
    <w:rsid w:val="006B26D5"/>
    <w:rsid w:val="006B3423"/>
    <w:rsid w:val="006B5053"/>
    <w:rsid w:val="006C003A"/>
    <w:rsid w:val="006C26C8"/>
    <w:rsid w:val="006C36AF"/>
    <w:rsid w:val="006D0DD3"/>
    <w:rsid w:val="006D3A1F"/>
    <w:rsid w:val="006D5467"/>
    <w:rsid w:val="006D7A07"/>
    <w:rsid w:val="006E208D"/>
    <w:rsid w:val="006E219B"/>
    <w:rsid w:val="006E5A6D"/>
    <w:rsid w:val="006E7799"/>
    <w:rsid w:val="006F2597"/>
    <w:rsid w:val="006F3B9F"/>
    <w:rsid w:val="00707722"/>
    <w:rsid w:val="00722E62"/>
    <w:rsid w:val="00722ED0"/>
    <w:rsid w:val="0072542E"/>
    <w:rsid w:val="00725E9F"/>
    <w:rsid w:val="00726ADF"/>
    <w:rsid w:val="007318B2"/>
    <w:rsid w:val="007339F9"/>
    <w:rsid w:val="00742ACC"/>
    <w:rsid w:val="0074566A"/>
    <w:rsid w:val="0074773F"/>
    <w:rsid w:val="00747D21"/>
    <w:rsid w:val="00751636"/>
    <w:rsid w:val="007606D3"/>
    <w:rsid w:val="00760872"/>
    <w:rsid w:val="00762169"/>
    <w:rsid w:val="007722D0"/>
    <w:rsid w:val="00775079"/>
    <w:rsid w:val="00775399"/>
    <w:rsid w:val="0077541B"/>
    <w:rsid w:val="00776A43"/>
    <w:rsid w:val="0078048A"/>
    <w:rsid w:val="00790FCF"/>
    <w:rsid w:val="0079232B"/>
    <w:rsid w:val="00795285"/>
    <w:rsid w:val="00796E7F"/>
    <w:rsid w:val="007A0B5D"/>
    <w:rsid w:val="007A2ECB"/>
    <w:rsid w:val="007A2F90"/>
    <w:rsid w:val="007A4307"/>
    <w:rsid w:val="007A69E1"/>
    <w:rsid w:val="007A7D7C"/>
    <w:rsid w:val="007B3222"/>
    <w:rsid w:val="007B6AA5"/>
    <w:rsid w:val="007C000F"/>
    <w:rsid w:val="007D1A52"/>
    <w:rsid w:val="007D29E2"/>
    <w:rsid w:val="007D2AC1"/>
    <w:rsid w:val="007D551B"/>
    <w:rsid w:val="007E420A"/>
    <w:rsid w:val="007E428B"/>
    <w:rsid w:val="007E5D92"/>
    <w:rsid w:val="007E5EE2"/>
    <w:rsid w:val="007F12BD"/>
    <w:rsid w:val="007F29D9"/>
    <w:rsid w:val="00800AE2"/>
    <w:rsid w:val="00807780"/>
    <w:rsid w:val="00807D72"/>
    <w:rsid w:val="00812D5B"/>
    <w:rsid w:val="00814DCD"/>
    <w:rsid w:val="008271A8"/>
    <w:rsid w:val="00833D5D"/>
    <w:rsid w:val="00837DFC"/>
    <w:rsid w:val="00840E18"/>
    <w:rsid w:val="00844325"/>
    <w:rsid w:val="00845046"/>
    <w:rsid w:val="008468AD"/>
    <w:rsid w:val="00850CE9"/>
    <w:rsid w:val="008511FB"/>
    <w:rsid w:val="008541FD"/>
    <w:rsid w:val="008566C3"/>
    <w:rsid w:val="0086174A"/>
    <w:rsid w:val="008626EC"/>
    <w:rsid w:val="00862E10"/>
    <w:rsid w:val="008666B3"/>
    <w:rsid w:val="00871126"/>
    <w:rsid w:val="008750CD"/>
    <w:rsid w:val="008811B9"/>
    <w:rsid w:val="00881A7F"/>
    <w:rsid w:val="008865CB"/>
    <w:rsid w:val="00892B3C"/>
    <w:rsid w:val="008931E1"/>
    <w:rsid w:val="0089424C"/>
    <w:rsid w:val="008946BA"/>
    <w:rsid w:val="008957C8"/>
    <w:rsid w:val="00897F39"/>
    <w:rsid w:val="008A2EA1"/>
    <w:rsid w:val="008A5799"/>
    <w:rsid w:val="008B1D86"/>
    <w:rsid w:val="008B34D5"/>
    <w:rsid w:val="008B7774"/>
    <w:rsid w:val="008C009D"/>
    <w:rsid w:val="008C2EEB"/>
    <w:rsid w:val="008C4262"/>
    <w:rsid w:val="008C46FB"/>
    <w:rsid w:val="008C5C33"/>
    <w:rsid w:val="008C62EF"/>
    <w:rsid w:val="008C6399"/>
    <w:rsid w:val="008D351F"/>
    <w:rsid w:val="008E2EEF"/>
    <w:rsid w:val="008F0165"/>
    <w:rsid w:val="008F1D32"/>
    <w:rsid w:val="008F2569"/>
    <w:rsid w:val="008F3F27"/>
    <w:rsid w:val="008F42BE"/>
    <w:rsid w:val="008F6011"/>
    <w:rsid w:val="00900393"/>
    <w:rsid w:val="00901A8B"/>
    <w:rsid w:val="00901B89"/>
    <w:rsid w:val="00904615"/>
    <w:rsid w:val="009046BB"/>
    <w:rsid w:val="009055DC"/>
    <w:rsid w:val="009076F9"/>
    <w:rsid w:val="00914A4A"/>
    <w:rsid w:val="00920BB8"/>
    <w:rsid w:val="00920F0F"/>
    <w:rsid w:val="0092441B"/>
    <w:rsid w:val="00924B34"/>
    <w:rsid w:val="00927E5C"/>
    <w:rsid w:val="00935A3F"/>
    <w:rsid w:val="00937C58"/>
    <w:rsid w:val="0094028D"/>
    <w:rsid w:val="0094446D"/>
    <w:rsid w:val="0096172C"/>
    <w:rsid w:val="00962167"/>
    <w:rsid w:val="00965F30"/>
    <w:rsid w:val="0097311D"/>
    <w:rsid w:val="00983C16"/>
    <w:rsid w:val="00990578"/>
    <w:rsid w:val="00993E63"/>
    <w:rsid w:val="00997813"/>
    <w:rsid w:val="009A7858"/>
    <w:rsid w:val="009B0913"/>
    <w:rsid w:val="009B0B3B"/>
    <w:rsid w:val="009B4421"/>
    <w:rsid w:val="009B7BEC"/>
    <w:rsid w:val="009C0194"/>
    <w:rsid w:val="009D0CA0"/>
    <w:rsid w:val="009D2E6F"/>
    <w:rsid w:val="009D501B"/>
    <w:rsid w:val="009D6DF6"/>
    <w:rsid w:val="009E0266"/>
    <w:rsid w:val="009E030D"/>
    <w:rsid w:val="009E33EA"/>
    <w:rsid w:val="009E3449"/>
    <w:rsid w:val="009E4EB9"/>
    <w:rsid w:val="009E6C90"/>
    <w:rsid w:val="009F5EA7"/>
    <w:rsid w:val="009F7DC7"/>
    <w:rsid w:val="00A01442"/>
    <w:rsid w:val="00A04D19"/>
    <w:rsid w:val="00A069FE"/>
    <w:rsid w:val="00A13173"/>
    <w:rsid w:val="00A17861"/>
    <w:rsid w:val="00A205FF"/>
    <w:rsid w:val="00A25230"/>
    <w:rsid w:val="00A26B96"/>
    <w:rsid w:val="00A367A3"/>
    <w:rsid w:val="00A40773"/>
    <w:rsid w:val="00A40D7D"/>
    <w:rsid w:val="00A410CF"/>
    <w:rsid w:val="00A441CC"/>
    <w:rsid w:val="00A50532"/>
    <w:rsid w:val="00A51BF4"/>
    <w:rsid w:val="00A626FD"/>
    <w:rsid w:val="00A650F6"/>
    <w:rsid w:val="00A7215D"/>
    <w:rsid w:val="00A73957"/>
    <w:rsid w:val="00A751D8"/>
    <w:rsid w:val="00A77830"/>
    <w:rsid w:val="00A95B6D"/>
    <w:rsid w:val="00AA36C9"/>
    <w:rsid w:val="00AA4650"/>
    <w:rsid w:val="00AB50D0"/>
    <w:rsid w:val="00AB5128"/>
    <w:rsid w:val="00AC0793"/>
    <w:rsid w:val="00AC134D"/>
    <w:rsid w:val="00AC5D90"/>
    <w:rsid w:val="00AD727B"/>
    <w:rsid w:val="00AE213E"/>
    <w:rsid w:val="00AE44D0"/>
    <w:rsid w:val="00AE680F"/>
    <w:rsid w:val="00AF11F4"/>
    <w:rsid w:val="00AF4E2E"/>
    <w:rsid w:val="00B00D4A"/>
    <w:rsid w:val="00B00FE5"/>
    <w:rsid w:val="00B01FC5"/>
    <w:rsid w:val="00B07042"/>
    <w:rsid w:val="00B11620"/>
    <w:rsid w:val="00B1439F"/>
    <w:rsid w:val="00B14CF0"/>
    <w:rsid w:val="00B15FC5"/>
    <w:rsid w:val="00B23966"/>
    <w:rsid w:val="00B2654E"/>
    <w:rsid w:val="00B30E93"/>
    <w:rsid w:val="00B3340C"/>
    <w:rsid w:val="00B40AEF"/>
    <w:rsid w:val="00B43465"/>
    <w:rsid w:val="00B4369A"/>
    <w:rsid w:val="00B43AF5"/>
    <w:rsid w:val="00B43CE7"/>
    <w:rsid w:val="00B54A6F"/>
    <w:rsid w:val="00B54EDD"/>
    <w:rsid w:val="00B638FC"/>
    <w:rsid w:val="00B65C31"/>
    <w:rsid w:val="00B7001B"/>
    <w:rsid w:val="00B70321"/>
    <w:rsid w:val="00B70525"/>
    <w:rsid w:val="00B773B1"/>
    <w:rsid w:val="00B80583"/>
    <w:rsid w:val="00B83B6E"/>
    <w:rsid w:val="00B85BA3"/>
    <w:rsid w:val="00B91D95"/>
    <w:rsid w:val="00B95158"/>
    <w:rsid w:val="00BA0A12"/>
    <w:rsid w:val="00BA1640"/>
    <w:rsid w:val="00BA1CE1"/>
    <w:rsid w:val="00BB0CD6"/>
    <w:rsid w:val="00BB4C55"/>
    <w:rsid w:val="00BC1289"/>
    <w:rsid w:val="00BC166A"/>
    <w:rsid w:val="00BC2590"/>
    <w:rsid w:val="00BC3B04"/>
    <w:rsid w:val="00BC5C2E"/>
    <w:rsid w:val="00BD6A78"/>
    <w:rsid w:val="00BE08E8"/>
    <w:rsid w:val="00BE09A9"/>
    <w:rsid w:val="00BE0BCB"/>
    <w:rsid w:val="00BF0B74"/>
    <w:rsid w:val="00BF11D8"/>
    <w:rsid w:val="00BF3D94"/>
    <w:rsid w:val="00BF44B2"/>
    <w:rsid w:val="00BF45D7"/>
    <w:rsid w:val="00C00D54"/>
    <w:rsid w:val="00C016F0"/>
    <w:rsid w:val="00C06446"/>
    <w:rsid w:val="00C07F70"/>
    <w:rsid w:val="00C209B7"/>
    <w:rsid w:val="00C21237"/>
    <w:rsid w:val="00C217D7"/>
    <w:rsid w:val="00C24EEF"/>
    <w:rsid w:val="00C26C37"/>
    <w:rsid w:val="00C301D4"/>
    <w:rsid w:val="00C333C2"/>
    <w:rsid w:val="00C33D8F"/>
    <w:rsid w:val="00C3635F"/>
    <w:rsid w:val="00C37884"/>
    <w:rsid w:val="00C37A81"/>
    <w:rsid w:val="00C40692"/>
    <w:rsid w:val="00C45E9A"/>
    <w:rsid w:val="00C50315"/>
    <w:rsid w:val="00C5273E"/>
    <w:rsid w:val="00C527C6"/>
    <w:rsid w:val="00C5564B"/>
    <w:rsid w:val="00C76FAA"/>
    <w:rsid w:val="00C77997"/>
    <w:rsid w:val="00C845E5"/>
    <w:rsid w:val="00C86324"/>
    <w:rsid w:val="00C9695E"/>
    <w:rsid w:val="00CA56C6"/>
    <w:rsid w:val="00CA5CED"/>
    <w:rsid w:val="00CA7386"/>
    <w:rsid w:val="00CB2553"/>
    <w:rsid w:val="00CB4E41"/>
    <w:rsid w:val="00CB5B3D"/>
    <w:rsid w:val="00CC07A3"/>
    <w:rsid w:val="00CC1177"/>
    <w:rsid w:val="00CC1676"/>
    <w:rsid w:val="00CC1960"/>
    <w:rsid w:val="00CC231F"/>
    <w:rsid w:val="00CC289C"/>
    <w:rsid w:val="00CC3C47"/>
    <w:rsid w:val="00CC4F30"/>
    <w:rsid w:val="00CC783C"/>
    <w:rsid w:val="00CD03F1"/>
    <w:rsid w:val="00CD085A"/>
    <w:rsid w:val="00CD0B5E"/>
    <w:rsid w:val="00CD413E"/>
    <w:rsid w:val="00CE51F2"/>
    <w:rsid w:val="00CF6CF0"/>
    <w:rsid w:val="00D02C42"/>
    <w:rsid w:val="00D03338"/>
    <w:rsid w:val="00D0432E"/>
    <w:rsid w:val="00D0436E"/>
    <w:rsid w:val="00D1190B"/>
    <w:rsid w:val="00D22300"/>
    <w:rsid w:val="00D238F2"/>
    <w:rsid w:val="00D25D57"/>
    <w:rsid w:val="00D27D22"/>
    <w:rsid w:val="00D32B2A"/>
    <w:rsid w:val="00D3787D"/>
    <w:rsid w:val="00D42F2B"/>
    <w:rsid w:val="00D433DD"/>
    <w:rsid w:val="00D51C3D"/>
    <w:rsid w:val="00D53208"/>
    <w:rsid w:val="00D55990"/>
    <w:rsid w:val="00D576D8"/>
    <w:rsid w:val="00D60D45"/>
    <w:rsid w:val="00D6212C"/>
    <w:rsid w:val="00D62A33"/>
    <w:rsid w:val="00D63DD4"/>
    <w:rsid w:val="00D64C48"/>
    <w:rsid w:val="00D72784"/>
    <w:rsid w:val="00D759E6"/>
    <w:rsid w:val="00D81C90"/>
    <w:rsid w:val="00D81FE8"/>
    <w:rsid w:val="00D862AD"/>
    <w:rsid w:val="00D874EB"/>
    <w:rsid w:val="00D90118"/>
    <w:rsid w:val="00D91C3B"/>
    <w:rsid w:val="00D95FD0"/>
    <w:rsid w:val="00D96474"/>
    <w:rsid w:val="00DA2ECF"/>
    <w:rsid w:val="00DB12F2"/>
    <w:rsid w:val="00DB1985"/>
    <w:rsid w:val="00DC2D33"/>
    <w:rsid w:val="00DC6B73"/>
    <w:rsid w:val="00DD1110"/>
    <w:rsid w:val="00DD5777"/>
    <w:rsid w:val="00DD743D"/>
    <w:rsid w:val="00DE1FA1"/>
    <w:rsid w:val="00DE3E33"/>
    <w:rsid w:val="00DE4147"/>
    <w:rsid w:val="00DF0C3D"/>
    <w:rsid w:val="00DF2847"/>
    <w:rsid w:val="00DF57FE"/>
    <w:rsid w:val="00E02229"/>
    <w:rsid w:val="00E06227"/>
    <w:rsid w:val="00E06D39"/>
    <w:rsid w:val="00E11F10"/>
    <w:rsid w:val="00E1515B"/>
    <w:rsid w:val="00E1694A"/>
    <w:rsid w:val="00E22C87"/>
    <w:rsid w:val="00E26A41"/>
    <w:rsid w:val="00E277BF"/>
    <w:rsid w:val="00E3108D"/>
    <w:rsid w:val="00E3111E"/>
    <w:rsid w:val="00E34184"/>
    <w:rsid w:val="00E36112"/>
    <w:rsid w:val="00E43987"/>
    <w:rsid w:val="00E43A7B"/>
    <w:rsid w:val="00E47B72"/>
    <w:rsid w:val="00E5727A"/>
    <w:rsid w:val="00E57A9F"/>
    <w:rsid w:val="00E625C4"/>
    <w:rsid w:val="00E62F5A"/>
    <w:rsid w:val="00E64B46"/>
    <w:rsid w:val="00E651CC"/>
    <w:rsid w:val="00E7204A"/>
    <w:rsid w:val="00E7244E"/>
    <w:rsid w:val="00E77161"/>
    <w:rsid w:val="00E94D64"/>
    <w:rsid w:val="00EA05E0"/>
    <w:rsid w:val="00EA2F00"/>
    <w:rsid w:val="00EA517A"/>
    <w:rsid w:val="00EA539C"/>
    <w:rsid w:val="00EA59B0"/>
    <w:rsid w:val="00EA675E"/>
    <w:rsid w:val="00EA783C"/>
    <w:rsid w:val="00EB0FA8"/>
    <w:rsid w:val="00EB6BC4"/>
    <w:rsid w:val="00EB7115"/>
    <w:rsid w:val="00EC1357"/>
    <w:rsid w:val="00EC5492"/>
    <w:rsid w:val="00EC56C9"/>
    <w:rsid w:val="00EC5C87"/>
    <w:rsid w:val="00EE4DF9"/>
    <w:rsid w:val="00EE527F"/>
    <w:rsid w:val="00EE6DD0"/>
    <w:rsid w:val="00EF3380"/>
    <w:rsid w:val="00EF4068"/>
    <w:rsid w:val="00EF6324"/>
    <w:rsid w:val="00F0056F"/>
    <w:rsid w:val="00F10ABA"/>
    <w:rsid w:val="00F115CD"/>
    <w:rsid w:val="00F12331"/>
    <w:rsid w:val="00F15EB5"/>
    <w:rsid w:val="00F20363"/>
    <w:rsid w:val="00F22A96"/>
    <w:rsid w:val="00F25BBC"/>
    <w:rsid w:val="00F26659"/>
    <w:rsid w:val="00F31D8D"/>
    <w:rsid w:val="00F3529A"/>
    <w:rsid w:val="00F35F9A"/>
    <w:rsid w:val="00F368AA"/>
    <w:rsid w:val="00F36ED4"/>
    <w:rsid w:val="00F4082A"/>
    <w:rsid w:val="00F42811"/>
    <w:rsid w:val="00F436A5"/>
    <w:rsid w:val="00F452B1"/>
    <w:rsid w:val="00F55427"/>
    <w:rsid w:val="00F5761B"/>
    <w:rsid w:val="00F60A84"/>
    <w:rsid w:val="00F614A1"/>
    <w:rsid w:val="00F65250"/>
    <w:rsid w:val="00F7220D"/>
    <w:rsid w:val="00F737DE"/>
    <w:rsid w:val="00F80300"/>
    <w:rsid w:val="00F8111C"/>
    <w:rsid w:val="00F84604"/>
    <w:rsid w:val="00F8598A"/>
    <w:rsid w:val="00F90219"/>
    <w:rsid w:val="00F96E5F"/>
    <w:rsid w:val="00F97254"/>
    <w:rsid w:val="00FA1A89"/>
    <w:rsid w:val="00FA2010"/>
    <w:rsid w:val="00FB63F1"/>
    <w:rsid w:val="00FC4FD5"/>
    <w:rsid w:val="00FC6907"/>
    <w:rsid w:val="00FC766D"/>
    <w:rsid w:val="00FD1609"/>
    <w:rsid w:val="00FD34FC"/>
    <w:rsid w:val="00FD5AB8"/>
    <w:rsid w:val="00FD6CCC"/>
    <w:rsid w:val="00FD7EAE"/>
    <w:rsid w:val="00FE06B3"/>
    <w:rsid w:val="00FE2C7F"/>
    <w:rsid w:val="00FE39EE"/>
    <w:rsid w:val="00FE5039"/>
    <w:rsid w:val="00FF1EEB"/>
    <w:rsid w:val="00FF2A06"/>
    <w:rsid w:val="00FF53F2"/>
    <w:rsid w:val="00FF61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E7BC9"/>
  <w15:docId w15:val="{D35D819A-E7BC-4AE9-8416-8A926519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6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A81"/>
    <w:rPr>
      <w:rFonts w:ascii="Tahoma" w:hAnsi="Tahoma" w:cs="Tahoma"/>
      <w:sz w:val="16"/>
      <w:szCs w:val="16"/>
    </w:rPr>
  </w:style>
  <w:style w:type="paragraph" w:styleId="Header">
    <w:name w:val="header"/>
    <w:basedOn w:val="Normal"/>
    <w:link w:val="HeaderChar"/>
    <w:uiPriority w:val="99"/>
    <w:unhideWhenUsed/>
    <w:rsid w:val="005B79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7940"/>
  </w:style>
  <w:style w:type="paragraph" w:styleId="Footer">
    <w:name w:val="footer"/>
    <w:basedOn w:val="Normal"/>
    <w:link w:val="FooterChar"/>
    <w:uiPriority w:val="99"/>
    <w:unhideWhenUsed/>
    <w:rsid w:val="005B79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7940"/>
  </w:style>
  <w:style w:type="character" w:styleId="Hyperlink">
    <w:name w:val="Hyperlink"/>
    <w:basedOn w:val="DefaultParagraphFont"/>
    <w:uiPriority w:val="99"/>
    <w:unhideWhenUsed/>
    <w:rsid w:val="004846C2"/>
    <w:rPr>
      <w:color w:val="0000FF" w:themeColor="hyperlink"/>
      <w:u w:val="single"/>
    </w:rPr>
  </w:style>
  <w:style w:type="paragraph" w:styleId="FootnoteText">
    <w:name w:val="footnote text"/>
    <w:basedOn w:val="Normal"/>
    <w:link w:val="FootnoteTextChar"/>
    <w:uiPriority w:val="99"/>
    <w:semiHidden/>
    <w:unhideWhenUsed/>
    <w:rsid w:val="001B3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963"/>
    <w:rPr>
      <w:sz w:val="20"/>
      <w:szCs w:val="20"/>
    </w:rPr>
  </w:style>
  <w:style w:type="character" w:styleId="FootnoteReference">
    <w:name w:val="footnote reference"/>
    <w:basedOn w:val="DefaultParagraphFont"/>
    <w:uiPriority w:val="99"/>
    <w:semiHidden/>
    <w:unhideWhenUsed/>
    <w:rsid w:val="001B3963"/>
    <w:rPr>
      <w:vertAlign w:val="superscript"/>
    </w:rPr>
  </w:style>
  <w:style w:type="paragraph" w:styleId="ListParagraph">
    <w:name w:val="List Paragraph"/>
    <w:basedOn w:val="Normal"/>
    <w:uiPriority w:val="34"/>
    <w:qFormat/>
    <w:rsid w:val="00160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9234">
      <w:bodyDiv w:val="1"/>
      <w:marLeft w:val="0"/>
      <w:marRight w:val="0"/>
      <w:marTop w:val="0"/>
      <w:marBottom w:val="0"/>
      <w:divBdr>
        <w:top w:val="none" w:sz="0" w:space="0" w:color="auto"/>
        <w:left w:val="none" w:sz="0" w:space="0" w:color="auto"/>
        <w:bottom w:val="none" w:sz="0" w:space="0" w:color="auto"/>
        <w:right w:val="none" w:sz="0" w:space="0" w:color="auto"/>
      </w:divBdr>
      <w:divsChild>
        <w:div w:id="1105155359">
          <w:marLeft w:val="0"/>
          <w:marRight w:val="0"/>
          <w:marTop w:val="0"/>
          <w:marBottom w:val="0"/>
          <w:divBdr>
            <w:top w:val="none" w:sz="0" w:space="0" w:color="auto"/>
            <w:left w:val="none" w:sz="0" w:space="0" w:color="auto"/>
            <w:bottom w:val="none" w:sz="0" w:space="0" w:color="auto"/>
            <w:right w:val="none" w:sz="0" w:space="0" w:color="auto"/>
          </w:divBdr>
          <w:divsChild>
            <w:div w:id="785612690">
              <w:marLeft w:val="0"/>
              <w:marRight w:val="0"/>
              <w:marTop w:val="0"/>
              <w:marBottom w:val="0"/>
              <w:divBdr>
                <w:top w:val="none" w:sz="0" w:space="0" w:color="auto"/>
                <w:left w:val="none" w:sz="0" w:space="0" w:color="auto"/>
                <w:bottom w:val="none" w:sz="0" w:space="0" w:color="auto"/>
                <w:right w:val="none" w:sz="0" w:space="0" w:color="auto"/>
              </w:divBdr>
              <w:divsChild>
                <w:div w:id="57363746">
                  <w:marLeft w:val="0"/>
                  <w:marRight w:val="0"/>
                  <w:marTop w:val="0"/>
                  <w:marBottom w:val="0"/>
                  <w:divBdr>
                    <w:top w:val="none" w:sz="0" w:space="0" w:color="auto"/>
                    <w:left w:val="none" w:sz="0" w:space="0" w:color="auto"/>
                    <w:bottom w:val="none" w:sz="0" w:space="0" w:color="auto"/>
                    <w:right w:val="none" w:sz="0" w:space="0" w:color="auto"/>
                  </w:divBdr>
                  <w:divsChild>
                    <w:div w:id="1298562744">
                      <w:marLeft w:val="0"/>
                      <w:marRight w:val="0"/>
                      <w:marTop w:val="0"/>
                      <w:marBottom w:val="0"/>
                      <w:divBdr>
                        <w:top w:val="none" w:sz="0" w:space="0" w:color="auto"/>
                        <w:left w:val="none" w:sz="0" w:space="0" w:color="auto"/>
                        <w:bottom w:val="none" w:sz="0" w:space="0" w:color="auto"/>
                        <w:right w:val="none" w:sz="0" w:space="0" w:color="auto"/>
                      </w:divBdr>
                      <w:divsChild>
                        <w:div w:id="595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1654">
          <w:marLeft w:val="0"/>
          <w:marRight w:val="0"/>
          <w:marTop w:val="0"/>
          <w:marBottom w:val="0"/>
          <w:divBdr>
            <w:top w:val="none" w:sz="0" w:space="0" w:color="auto"/>
            <w:left w:val="none" w:sz="0" w:space="0" w:color="auto"/>
            <w:bottom w:val="none" w:sz="0" w:space="0" w:color="auto"/>
            <w:right w:val="none" w:sz="0" w:space="0" w:color="auto"/>
          </w:divBdr>
        </w:div>
        <w:div w:id="1928033495">
          <w:marLeft w:val="0"/>
          <w:marRight w:val="0"/>
          <w:marTop w:val="0"/>
          <w:marBottom w:val="0"/>
          <w:divBdr>
            <w:top w:val="none" w:sz="0" w:space="0" w:color="auto"/>
            <w:left w:val="none" w:sz="0" w:space="0" w:color="auto"/>
            <w:bottom w:val="none" w:sz="0" w:space="0" w:color="auto"/>
            <w:right w:val="none" w:sz="0" w:space="0" w:color="auto"/>
          </w:divBdr>
        </w:div>
        <w:div w:id="776559883">
          <w:marLeft w:val="0"/>
          <w:marRight w:val="0"/>
          <w:marTop w:val="0"/>
          <w:marBottom w:val="0"/>
          <w:divBdr>
            <w:top w:val="none" w:sz="0" w:space="0" w:color="auto"/>
            <w:left w:val="none" w:sz="0" w:space="0" w:color="auto"/>
            <w:bottom w:val="none" w:sz="0" w:space="0" w:color="auto"/>
            <w:right w:val="none" w:sz="0" w:space="0" w:color="auto"/>
          </w:divBdr>
          <w:divsChild>
            <w:div w:id="759833730">
              <w:marLeft w:val="0"/>
              <w:marRight w:val="0"/>
              <w:marTop w:val="0"/>
              <w:marBottom w:val="0"/>
              <w:divBdr>
                <w:top w:val="none" w:sz="0" w:space="0" w:color="auto"/>
                <w:left w:val="none" w:sz="0" w:space="0" w:color="auto"/>
                <w:bottom w:val="none" w:sz="0" w:space="0" w:color="auto"/>
                <w:right w:val="none" w:sz="0" w:space="0" w:color="auto"/>
              </w:divBdr>
              <w:divsChild>
                <w:div w:id="501823500">
                  <w:marLeft w:val="0"/>
                  <w:marRight w:val="0"/>
                  <w:marTop w:val="0"/>
                  <w:marBottom w:val="0"/>
                  <w:divBdr>
                    <w:top w:val="none" w:sz="0" w:space="0" w:color="auto"/>
                    <w:left w:val="none" w:sz="0" w:space="0" w:color="auto"/>
                    <w:bottom w:val="none" w:sz="0" w:space="0" w:color="auto"/>
                    <w:right w:val="none" w:sz="0" w:space="0" w:color="auto"/>
                  </w:divBdr>
                  <w:divsChild>
                    <w:div w:id="547760825">
                      <w:marLeft w:val="0"/>
                      <w:marRight w:val="0"/>
                      <w:marTop w:val="0"/>
                      <w:marBottom w:val="0"/>
                      <w:divBdr>
                        <w:top w:val="none" w:sz="0" w:space="0" w:color="auto"/>
                        <w:left w:val="none" w:sz="0" w:space="0" w:color="auto"/>
                        <w:bottom w:val="none" w:sz="0" w:space="0" w:color="auto"/>
                        <w:right w:val="none" w:sz="0" w:space="0" w:color="auto"/>
                      </w:divBdr>
                      <w:divsChild>
                        <w:div w:id="517742632">
                          <w:marLeft w:val="0"/>
                          <w:marRight w:val="0"/>
                          <w:marTop w:val="0"/>
                          <w:marBottom w:val="0"/>
                          <w:divBdr>
                            <w:top w:val="none" w:sz="0" w:space="0" w:color="auto"/>
                            <w:left w:val="none" w:sz="0" w:space="0" w:color="auto"/>
                            <w:bottom w:val="none" w:sz="0" w:space="0" w:color="auto"/>
                            <w:right w:val="none" w:sz="0" w:space="0" w:color="auto"/>
                          </w:divBdr>
                          <w:divsChild>
                            <w:div w:id="1497961811">
                              <w:marLeft w:val="0"/>
                              <w:marRight w:val="0"/>
                              <w:marTop w:val="0"/>
                              <w:marBottom w:val="0"/>
                              <w:divBdr>
                                <w:top w:val="none" w:sz="0" w:space="0" w:color="auto"/>
                                <w:left w:val="none" w:sz="0" w:space="0" w:color="auto"/>
                                <w:bottom w:val="none" w:sz="0" w:space="0" w:color="auto"/>
                                <w:right w:val="none" w:sz="0" w:space="0" w:color="auto"/>
                              </w:divBdr>
                              <w:divsChild>
                                <w:div w:id="1571035423">
                                  <w:marLeft w:val="0"/>
                                  <w:marRight w:val="0"/>
                                  <w:marTop w:val="0"/>
                                  <w:marBottom w:val="0"/>
                                  <w:divBdr>
                                    <w:top w:val="none" w:sz="0" w:space="0" w:color="auto"/>
                                    <w:left w:val="none" w:sz="0" w:space="0" w:color="auto"/>
                                    <w:bottom w:val="none" w:sz="0" w:space="0" w:color="auto"/>
                                    <w:right w:val="none" w:sz="0" w:space="0" w:color="auto"/>
                                  </w:divBdr>
                                  <w:divsChild>
                                    <w:div w:id="20457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onabell@corrymeela.org" TargetMode="External"/><Relationship Id="rId9" Type="http://schemas.openxmlformats.org/officeDocument/2006/relationships/hyperlink" Target="mailto:jvdsar@stichtingoikos.nl" TargetMode="External"/><Relationship Id="rId10" Type="http://schemas.openxmlformats.org/officeDocument/2006/relationships/hyperlink" Target="mailto:shonabell@corrymee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ap\Local%20Settings\Temporary%20Internet%20Files\Content.IE5\9KD514GQ\EU-OI-President%5B1%5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7937C-AD98-C54B-BA5D-601DCA5F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Settings\jaap\Local Settings\Temporary Internet Files\Content.IE5\9KD514GQ\EU-OI-President[1].dotx</Template>
  <TotalTime>1</TotalTime>
  <Pages>2</Pages>
  <Words>718</Words>
  <Characters>4098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Oikosnet Europe</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van der Sar</dc:creator>
  <cp:lastModifiedBy>Angela Saunders</cp:lastModifiedBy>
  <cp:revision>2</cp:revision>
  <cp:lastPrinted>2016-09-01T09:43:00Z</cp:lastPrinted>
  <dcterms:created xsi:type="dcterms:W3CDTF">2016-09-04T11:05:00Z</dcterms:created>
  <dcterms:modified xsi:type="dcterms:W3CDTF">2016-09-04T11:05:00Z</dcterms:modified>
</cp:coreProperties>
</file>